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6245" w14:textId="2CF75664" w:rsidR="00A730D3" w:rsidRDefault="00AB4AFB" w:rsidP="00AB4AFB">
      <w:pPr>
        <w:rPr>
          <w:lang w:val="es-ES"/>
        </w:rPr>
      </w:pPr>
      <w:r w:rsidRPr="00AB4AFB">
        <w:rPr>
          <w:lang w:val="es-ES"/>
        </w:rPr>
        <w:t>Brasil pone en marcha la primera planta del mundo que genera electricidad a partir de etanol</w:t>
      </w:r>
    </w:p>
    <w:p w14:paraId="23B97FF1" w14:textId="390B972F" w:rsidR="00AB4AFB" w:rsidRDefault="00AB4AFB" w:rsidP="00AB4AFB">
      <w:pPr>
        <w:rPr>
          <w:lang w:val="es-ES"/>
        </w:rPr>
      </w:pPr>
      <w:r>
        <w:rPr>
          <w:lang w:val="es-ES"/>
        </w:rPr>
        <w:t>+++</w:t>
      </w:r>
    </w:p>
    <w:p w14:paraId="44921913" w14:textId="51B83933" w:rsidR="00AB4AFB" w:rsidRDefault="00AB4AFB" w:rsidP="00AB4AFB">
      <w:pPr>
        <w:rPr>
          <w:lang w:val="es-ES"/>
        </w:rPr>
      </w:pPr>
      <w:r w:rsidRPr="00AB4AFB">
        <w:rPr>
          <w:lang w:val="es-ES"/>
        </w:rPr>
        <w:t>En Corea del Sur ofrecieron 14.000 euros a los jóvenes a cambio de que se casasen. A los jóvenes les dio igua</w:t>
      </w:r>
      <w:r>
        <w:rPr>
          <w:lang w:val="es-ES"/>
        </w:rPr>
        <w:t>l</w:t>
      </w:r>
    </w:p>
    <w:p w14:paraId="74CEEF35" w14:textId="2860ABFE" w:rsidR="00AB4AFB" w:rsidRDefault="00AB4AFB" w:rsidP="00AB4AFB">
      <w:pPr>
        <w:rPr>
          <w:lang w:val="es-ES"/>
        </w:rPr>
      </w:pPr>
      <w:r w:rsidRPr="00AB4AFB">
        <w:rPr>
          <w:lang w:val="es-ES"/>
        </w:rPr>
        <w:t>Un distrito de Busan tiró de chequera para hacer de celestina. No le fue demasiado bien</w:t>
      </w:r>
      <w:r>
        <w:rPr>
          <w:lang w:val="es-ES"/>
        </w:rPr>
        <w:t xml:space="preserve">. </w:t>
      </w:r>
      <w:r w:rsidRPr="00AB4AFB">
        <w:rPr>
          <w:lang w:val="es-ES"/>
        </w:rPr>
        <w:t>Las autoridades está</w:t>
      </w:r>
      <w:r>
        <w:rPr>
          <w:lang w:val="es-ES"/>
        </w:rPr>
        <w:t>n</w:t>
      </w:r>
      <w:r w:rsidRPr="00AB4AFB">
        <w:rPr>
          <w:lang w:val="es-ES"/>
        </w:rPr>
        <w:t xml:space="preserve"> impulsa</w:t>
      </w:r>
      <w:r>
        <w:rPr>
          <w:lang w:val="es-ES"/>
        </w:rPr>
        <w:t>n</w:t>
      </w:r>
      <w:r w:rsidRPr="00AB4AFB">
        <w:rPr>
          <w:lang w:val="es-ES"/>
        </w:rPr>
        <w:t>do programas para formar parejas con un éxito bastante discreto</w:t>
      </w:r>
      <w:r>
        <w:rPr>
          <w:lang w:val="es-ES"/>
        </w:rPr>
        <w:t xml:space="preserve">. </w:t>
      </w:r>
      <w:r w:rsidRPr="00AB4AFB">
        <w:rPr>
          <w:lang w:val="es-ES"/>
        </w:rPr>
        <w:t xml:space="preserve">    Hay un dato que explica ese empeño: menos del 5% de los nacimientos se registran fuera del matrimonio</w:t>
      </w:r>
    </w:p>
    <w:p w14:paraId="70B8D98B" w14:textId="0D839E3B" w:rsidR="00AB4AFB" w:rsidRDefault="00AB4AFB" w:rsidP="00AB4AFB">
      <w:pPr>
        <w:rPr>
          <w:lang w:val="es-ES"/>
        </w:rPr>
      </w:pPr>
      <w:r>
        <w:rPr>
          <w:lang w:val="es-ES"/>
        </w:rPr>
        <w:t>+++</w:t>
      </w:r>
    </w:p>
    <w:p w14:paraId="3AE193F0" w14:textId="77777777" w:rsidR="00B43EFE" w:rsidRPr="00B43EFE" w:rsidRDefault="00B43EFE" w:rsidP="00B43EFE">
      <w:pPr>
        <w:rPr>
          <w:lang w:val="es-ES"/>
        </w:rPr>
      </w:pPr>
      <w:r w:rsidRPr="00B43EFE">
        <w:rPr>
          <w:lang w:val="es-ES"/>
        </w:rPr>
        <w:t>En España, talar árboles urbanos parece deporte nacional. Estos suizos acaban de demostrar que es un error</w:t>
      </w:r>
    </w:p>
    <w:p w14:paraId="4F987F83" w14:textId="7AF52A3D" w:rsidR="00AB4AFB" w:rsidRDefault="00B43EFE" w:rsidP="00B43EFE">
      <w:pPr>
        <w:rPr>
          <w:lang w:val="es-ES"/>
        </w:rPr>
      </w:pPr>
      <w:r w:rsidRPr="00B43EFE">
        <w:rPr>
          <w:lang w:val="es-ES"/>
        </w:rPr>
        <w:t>Un error en el que España se ha empeñado insistentemente en sacar matrícula de honor</w:t>
      </w:r>
    </w:p>
    <w:p w14:paraId="185799A4" w14:textId="2060812F" w:rsidR="00B43EFE" w:rsidRDefault="00B43EFE" w:rsidP="00B43EFE">
      <w:pPr>
        <w:rPr>
          <w:lang w:val="es-ES"/>
        </w:rPr>
      </w:pPr>
      <w:r>
        <w:rPr>
          <w:lang w:val="es-ES"/>
        </w:rPr>
        <w:t>+++</w:t>
      </w:r>
    </w:p>
    <w:p w14:paraId="74293A38" w14:textId="77777777" w:rsidR="00B43EFE" w:rsidRPr="00B43EFE" w:rsidRDefault="00B43EFE" w:rsidP="00B43EFE">
      <w:pPr>
        <w:rPr>
          <w:lang w:val="es-ES"/>
        </w:rPr>
      </w:pPr>
      <w:r w:rsidRPr="00B43EFE">
        <w:rPr>
          <w:lang w:val="es-ES"/>
        </w:rPr>
        <w:t>Japón acaba de encontrar la manera de acelerar drásticamente la construcción de estaciones de tren: imprimirlas en 3D</w:t>
      </w:r>
    </w:p>
    <w:p w14:paraId="25AA4652" w14:textId="28815B38" w:rsidR="00B43EFE" w:rsidRDefault="00B43EFE" w:rsidP="00B43EFE">
      <w:pPr>
        <w:rPr>
          <w:lang w:val="es-ES"/>
        </w:rPr>
      </w:pPr>
      <w:r w:rsidRPr="00B43EFE">
        <w:rPr>
          <w:lang w:val="es-ES"/>
        </w:rPr>
        <w:t>Japón inaugura la primera estación de tren impresa en 3D</w:t>
      </w:r>
      <w:r>
        <w:rPr>
          <w:lang w:val="es-ES"/>
        </w:rPr>
        <w:t xml:space="preserve">. </w:t>
      </w:r>
      <w:r w:rsidRPr="00B43EFE">
        <w:rPr>
          <w:lang w:val="es-ES"/>
        </w:rPr>
        <w:t>Se montó en dos horas con solo seis operarios</w:t>
      </w:r>
      <w:r>
        <w:rPr>
          <w:lang w:val="es-ES"/>
        </w:rPr>
        <w:t xml:space="preserve">. </w:t>
      </w:r>
      <w:r w:rsidRPr="00B43EFE">
        <w:rPr>
          <w:lang w:val="es-ES"/>
        </w:rPr>
        <w:t>JR West ya planea extender esta tecnología a otras estaciones</w:t>
      </w:r>
    </w:p>
    <w:p w14:paraId="49576B42" w14:textId="31BF4927" w:rsidR="00FB3DF5" w:rsidRDefault="00FB3DF5" w:rsidP="00B43EFE">
      <w:pPr>
        <w:rPr>
          <w:lang w:val="es-ES"/>
        </w:rPr>
      </w:pPr>
      <w:r>
        <w:rPr>
          <w:lang w:val="es-ES"/>
        </w:rPr>
        <w:t>+++</w:t>
      </w:r>
    </w:p>
    <w:p w14:paraId="0267B112" w14:textId="77777777" w:rsidR="00FB3DF5" w:rsidRPr="00FB3DF5" w:rsidRDefault="00FB3DF5" w:rsidP="00FB3DF5">
      <w:pPr>
        <w:rPr>
          <w:lang w:val="es-ES"/>
        </w:rPr>
      </w:pPr>
      <w:r w:rsidRPr="00FB3DF5">
        <w:rPr>
          <w:lang w:val="es-ES"/>
        </w:rPr>
        <w:t>Ascienden a más de 1.600 los muertos por el terremoto en Myanmar y Tailandia</w:t>
      </w:r>
    </w:p>
    <w:p w14:paraId="74341219" w14:textId="5F00AAD9" w:rsidR="00FB3DF5" w:rsidRDefault="00FB3DF5" w:rsidP="00FB3DF5">
      <w:pPr>
        <w:rPr>
          <w:lang w:val="es-ES"/>
        </w:rPr>
      </w:pPr>
      <w:r w:rsidRPr="00FB3DF5">
        <w:rPr>
          <w:lang w:val="es-ES"/>
        </w:rPr>
        <w:t>Las labores de rescate continúan mientras la información llega a cuentagotas desde la antigua Birmania. El Servicio Geológico de Estados Unidos calcula que la cifra de fallecidos podría superar los 10.000</w:t>
      </w:r>
    </w:p>
    <w:p w14:paraId="218C0FF0" w14:textId="262A5128" w:rsidR="00FB3DF5" w:rsidRDefault="00FB3DF5" w:rsidP="00FB3DF5">
      <w:pPr>
        <w:rPr>
          <w:lang w:val="es-ES"/>
        </w:rPr>
      </w:pPr>
      <w:r>
        <w:rPr>
          <w:lang w:val="es-ES"/>
        </w:rPr>
        <w:t>+++</w:t>
      </w:r>
    </w:p>
    <w:p w14:paraId="5F32B464" w14:textId="6F6681A5" w:rsidR="00FB3DF5" w:rsidRDefault="00FB3DF5" w:rsidP="00FB3DF5">
      <w:pPr>
        <w:rPr>
          <w:lang w:val="es-ES"/>
        </w:rPr>
      </w:pPr>
      <w:r w:rsidRPr="00FB3DF5">
        <w:rPr>
          <w:lang w:val="es-ES"/>
        </w:rPr>
        <w:t>Un eclipse parcial en forma de mordisco en el Sol recorre España y emociona a los aficionados: “</w:t>
      </w:r>
      <w:proofErr w:type="spellStart"/>
      <w:r w:rsidRPr="00FB3DF5">
        <w:rPr>
          <w:lang w:val="es-ES"/>
        </w:rPr>
        <w:t>Buah</w:t>
      </w:r>
      <w:proofErr w:type="spellEnd"/>
      <w:r w:rsidRPr="00FB3DF5">
        <w:rPr>
          <w:lang w:val="es-ES"/>
        </w:rPr>
        <w:t>, una pasada”</w:t>
      </w:r>
    </w:p>
    <w:p w14:paraId="72F07138" w14:textId="652398D5" w:rsidR="00FB3DF5" w:rsidRDefault="00FB3DF5" w:rsidP="00FB3DF5">
      <w:pPr>
        <w:rPr>
          <w:lang w:val="es-ES"/>
        </w:rPr>
      </w:pPr>
      <w:r>
        <w:rPr>
          <w:lang w:val="es-ES"/>
        </w:rPr>
        <w:t>+++</w:t>
      </w:r>
    </w:p>
    <w:p w14:paraId="2017E72F" w14:textId="77777777" w:rsidR="00FB3DF5" w:rsidRPr="00FB3DF5" w:rsidRDefault="00FB3DF5" w:rsidP="00FB3DF5">
      <w:pPr>
        <w:rPr>
          <w:lang w:val="es-ES"/>
        </w:rPr>
      </w:pPr>
      <w:r w:rsidRPr="00FB3DF5">
        <w:rPr>
          <w:lang w:val="es-ES"/>
        </w:rPr>
        <w:t>La obesidad comienza en el cerebro: apenas cinco días comiendo comida basura bastan para alterar el sistema de recompensa</w:t>
      </w:r>
    </w:p>
    <w:p w14:paraId="3CF12344" w14:textId="30350DAF" w:rsidR="00FB3DF5" w:rsidRDefault="00FB3DF5" w:rsidP="00FB3DF5">
      <w:pPr>
        <w:rPr>
          <w:lang w:val="es-ES"/>
        </w:rPr>
      </w:pPr>
      <w:r w:rsidRPr="00FB3DF5">
        <w:rPr>
          <w:lang w:val="es-ES"/>
        </w:rPr>
        <w:t>El consumo a corto plazo de alimentos altamente procesados y poco saludables provoca graves cambios en el cerebro de personas sanas</w:t>
      </w:r>
    </w:p>
    <w:p w14:paraId="795B92F7" w14:textId="7A3AD2BC" w:rsidR="00FB3DF5" w:rsidRDefault="00FB3DF5" w:rsidP="00FB3DF5">
      <w:pPr>
        <w:rPr>
          <w:lang w:val="es-ES"/>
        </w:rPr>
      </w:pPr>
      <w:r>
        <w:rPr>
          <w:lang w:val="es-ES"/>
        </w:rPr>
        <w:t>+++</w:t>
      </w:r>
    </w:p>
    <w:p w14:paraId="28F85CB2" w14:textId="104FAB1D" w:rsidR="00FB3DF5" w:rsidRDefault="00FB3DF5" w:rsidP="00FB3DF5">
      <w:pPr>
        <w:rPr>
          <w:lang w:val="es-ES"/>
        </w:rPr>
      </w:pPr>
      <w:r w:rsidRPr="00FB3DF5">
        <w:rPr>
          <w:lang w:val="es-ES"/>
        </w:rPr>
        <w:t>Cambio de hora: este domingo se adelantan los relojes y España entra en el horario de verano</w:t>
      </w:r>
    </w:p>
    <w:p w14:paraId="257BE4EC" w14:textId="5E6AFBD7" w:rsidR="00D940FB" w:rsidRDefault="00D940FB" w:rsidP="00FB3DF5">
      <w:pPr>
        <w:rPr>
          <w:lang w:val="es-ES"/>
        </w:rPr>
      </w:pPr>
      <w:r>
        <w:rPr>
          <w:lang w:val="es-ES"/>
        </w:rPr>
        <w:t>+++</w:t>
      </w:r>
    </w:p>
    <w:p w14:paraId="0D50367F" w14:textId="25B09153" w:rsidR="00D940FB" w:rsidRDefault="00D940FB" w:rsidP="00FB3DF5">
      <w:pPr>
        <w:rPr>
          <w:lang w:val="es-ES"/>
        </w:rPr>
      </w:pPr>
      <w:proofErr w:type="spellStart"/>
      <w:r w:rsidRPr="00D940FB">
        <w:rPr>
          <w:lang w:val="es-ES"/>
        </w:rPr>
        <w:t>Pam</w:t>
      </w:r>
      <w:proofErr w:type="spellEnd"/>
      <w:r w:rsidRPr="00D940FB">
        <w:rPr>
          <w:lang w:val="es-ES"/>
        </w:rPr>
        <w:t xml:space="preserve"> Reynolds, la mujer que "volvió a la vida" tras ser dada por muerta durante una operación, relata qué vio y qué sintió</w:t>
      </w:r>
    </w:p>
    <w:p w14:paraId="5457B1EC" w14:textId="028EAE13" w:rsidR="00D940FB" w:rsidRDefault="00D940FB" w:rsidP="00FB3DF5">
      <w:pPr>
        <w:rPr>
          <w:lang w:val="es-ES"/>
        </w:rPr>
      </w:pPr>
      <w:r>
        <w:rPr>
          <w:lang w:val="es-ES"/>
        </w:rPr>
        <w:t>+++</w:t>
      </w:r>
    </w:p>
    <w:p w14:paraId="6ADA5FD4" w14:textId="19F190B5" w:rsidR="00D940FB" w:rsidRDefault="00D940FB" w:rsidP="00FB3DF5">
      <w:pPr>
        <w:rPr>
          <w:lang w:val="es-ES"/>
        </w:rPr>
      </w:pPr>
      <w:r w:rsidRPr="00D940FB">
        <w:rPr>
          <w:lang w:val="es-ES"/>
        </w:rPr>
        <w:t>La fruta que un experto recomienda tomar una hora antes de ir a la cama para conciliar el sueño: "Te duermes un 50% antes"</w:t>
      </w:r>
    </w:p>
    <w:p w14:paraId="09D34959" w14:textId="37AADFCF" w:rsidR="00D940FB" w:rsidRDefault="00D940FB" w:rsidP="00FB3DF5">
      <w:pPr>
        <w:rPr>
          <w:lang w:val="es-ES"/>
        </w:rPr>
      </w:pPr>
      <w:r>
        <w:rPr>
          <w:lang w:val="es-ES"/>
        </w:rPr>
        <w:t>+++</w:t>
      </w:r>
    </w:p>
    <w:p w14:paraId="74A290A0" w14:textId="77777777" w:rsidR="00D940FB" w:rsidRPr="00D940FB" w:rsidRDefault="00D940FB" w:rsidP="00D940FB">
      <w:pPr>
        <w:rPr>
          <w:lang w:val="es-ES"/>
        </w:rPr>
      </w:pPr>
      <w:r w:rsidRPr="00D940FB">
        <w:rPr>
          <w:lang w:val="es-ES"/>
        </w:rPr>
        <w:t xml:space="preserve">"En un año o dos los editores de código no van a existir": cuatro programadores nos explican la revolución del </w:t>
      </w:r>
      <w:proofErr w:type="spellStart"/>
      <w:r w:rsidRPr="00D940FB">
        <w:rPr>
          <w:lang w:val="es-ES"/>
        </w:rPr>
        <w:t>vibe</w:t>
      </w:r>
      <w:proofErr w:type="spellEnd"/>
      <w:r w:rsidRPr="00D940FB">
        <w:rPr>
          <w:lang w:val="es-ES"/>
        </w:rPr>
        <w:t xml:space="preserve"> </w:t>
      </w:r>
      <w:proofErr w:type="spellStart"/>
      <w:r w:rsidRPr="00D940FB">
        <w:rPr>
          <w:lang w:val="es-ES"/>
        </w:rPr>
        <w:t>coding</w:t>
      </w:r>
      <w:proofErr w:type="spellEnd"/>
    </w:p>
    <w:p w14:paraId="447E9F23" w14:textId="412A2ABC" w:rsidR="00D940FB" w:rsidRDefault="00D940FB" w:rsidP="00D940FB">
      <w:pPr>
        <w:rPr>
          <w:lang w:val="es-ES"/>
        </w:rPr>
      </w:pPr>
      <w:r w:rsidRPr="00D940FB">
        <w:rPr>
          <w:lang w:val="es-ES"/>
        </w:rPr>
        <w:t>Las herramientas de IA se han infiltrado de lleno en el día a día de quienes desarrollan aplicaciones</w:t>
      </w:r>
      <w:r>
        <w:rPr>
          <w:lang w:val="es-ES"/>
        </w:rPr>
        <w:t xml:space="preserve">. </w:t>
      </w:r>
      <w:r w:rsidRPr="00D940FB">
        <w:rPr>
          <w:lang w:val="es-ES"/>
        </w:rPr>
        <w:t>Muchos pronostican ya que las máquinas programarán casi todo por nosotros</w:t>
      </w:r>
      <w:r>
        <w:rPr>
          <w:lang w:val="es-ES"/>
        </w:rPr>
        <w:t xml:space="preserve">. </w:t>
      </w:r>
      <w:r w:rsidRPr="00D940FB">
        <w:rPr>
          <w:lang w:val="es-ES"/>
        </w:rPr>
        <w:t>Y el "</w:t>
      </w:r>
      <w:proofErr w:type="spellStart"/>
      <w:r w:rsidRPr="00D940FB">
        <w:rPr>
          <w:lang w:val="es-ES"/>
        </w:rPr>
        <w:t>vibe</w:t>
      </w:r>
      <w:proofErr w:type="spellEnd"/>
      <w:r w:rsidRPr="00D940FB">
        <w:rPr>
          <w:lang w:val="es-ES"/>
        </w:rPr>
        <w:t xml:space="preserve"> </w:t>
      </w:r>
      <w:proofErr w:type="spellStart"/>
      <w:r w:rsidRPr="00D940FB">
        <w:rPr>
          <w:lang w:val="es-ES"/>
        </w:rPr>
        <w:t>coding</w:t>
      </w:r>
      <w:proofErr w:type="spellEnd"/>
      <w:r w:rsidRPr="00D940FB">
        <w:rPr>
          <w:lang w:val="es-ES"/>
        </w:rPr>
        <w:t>" es precisamente eso: decirle a la IA cómo quieres ir desarrollando una aplicación</w:t>
      </w:r>
    </w:p>
    <w:p w14:paraId="31C08F77" w14:textId="0C6554BC" w:rsidR="00D940FB" w:rsidRDefault="00D940FB" w:rsidP="00D940FB">
      <w:pPr>
        <w:rPr>
          <w:lang w:val="es-ES"/>
        </w:rPr>
      </w:pPr>
      <w:r>
        <w:rPr>
          <w:lang w:val="es-ES"/>
        </w:rPr>
        <w:t>+++</w:t>
      </w:r>
    </w:p>
    <w:p w14:paraId="16F1D668" w14:textId="77777777" w:rsidR="00D940FB" w:rsidRPr="00D940FB" w:rsidRDefault="00D940FB" w:rsidP="00D940FB">
      <w:pPr>
        <w:rPr>
          <w:lang w:val="es-ES"/>
        </w:rPr>
      </w:pPr>
      <w:r w:rsidRPr="00D940FB">
        <w:rPr>
          <w:lang w:val="es-ES"/>
        </w:rPr>
        <w:t>Bugatti Veyron era una joya que costaba de 1,7 millones de dólares: Volkswagen perdía 6,7 millones con cada uno que vendía</w:t>
      </w:r>
    </w:p>
    <w:p w14:paraId="77BDF74C" w14:textId="11380792" w:rsidR="00D940FB" w:rsidRDefault="00D940FB" w:rsidP="00D940FB">
      <w:pPr>
        <w:rPr>
          <w:lang w:val="es-ES"/>
        </w:rPr>
      </w:pPr>
      <w:r w:rsidRPr="00D940FB">
        <w:rPr>
          <w:lang w:val="es-ES"/>
        </w:rPr>
        <w:t>Bugatti Veyron nació para ser el superdeportivo más rápido jamás construido y lo fue</w:t>
      </w:r>
      <w:r>
        <w:rPr>
          <w:lang w:val="es-ES"/>
        </w:rPr>
        <w:t xml:space="preserve">. </w:t>
      </w:r>
      <w:r w:rsidRPr="00D940FB">
        <w:rPr>
          <w:lang w:val="es-ES"/>
        </w:rPr>
        <w:t>También fue el más ruinoso para Volkswagen, que perdía 6,7 millones de dólares por cada unidad que vendía.</w:t>
      </w:r>
    </w:p>
    <w:p w14:paraId="32F0A6B7" w14:textId="36D186AF" w:rsidR="00D940FB" w:rsidRDefault="00D940FB" w:rsidP="00D940FB">
      <w:pPr>
        <w:rPr>
          <w:lang w:val="es-ES"/>
        </w:rPr>
      </w:pPr>
      <w:r>
        <w:rPr>
          <w:lang w:val="es-ES"/>
        </w:rPr>
        <w:t>+++</w:t>
      </w:r>
    </w:p>
    <w:p w14:paraId="58E9977D" w14:textId="77777777" w:rsidR="00D940FB" w:rsidRPr="00D940FB" w:rsidRDefault="00D940FB" w:rsidP="00D940FB">
      <w:pPr>
        <w:rPr>
          <w:lang w:val="es-ES"/>
        </w:rPr>
      </w:pPr>
      <w:r w:rsidRPr="00D940FB">
        <w:rPr>
          <w:lang w:val="es-ES"/>
        </w:rPr>
        <w:t>Tras azoteas y balcones, barandillas: los paneles solares se han empeñado en conquistar cada palmo de edificio</w:t>
      </w:r>
    </w:p>
    <w:p w14:paraId="76E4AFF5" w14:textId="1465792B" w:rsidR="00D940FB" w:rsidRDefault="00D940FB" w:rsidP="00D940FB">
      <w:pPr>
        <w:rPr>
          <w:lang w:val="es-ES"/>
        </w:rPr>
      </w:pPr>
      <w:proofErr w:type="spellStart"/>
      <w:r w:rsidRPr="00D940FB">
        <w:rPr>
          <w:lang w:val="es-ES"/>
        </w:rPr>
        <w:t>Mitrex</w:t>
      </w:r>
      <w:proofErr w:type="spellEnd"/>
      <w:r w:rsidRPr="00D940FB">
        <w:rPr>
          <w:lang w:val="es-ES"/>
        </w:rPr>
        <w:t xml:space="preserve"> ha lanzado dos versiones del </w:t>
      </w:r>
      <w:proofErr w:type="spellStart"/>
      <w:r w:rsidRPr="00D940FB">
        <w:rPr>
          <w:lang w:val="es-ES"/>
        </w:rPr>
        <w:t>SolarRail</w:t>
      </w:r>
      <w:proofErr w:type="spellEnd"/>
      <w:r w:rsidRPr="00D940FB">
        <w:rPr>
          <w:lang w:val="es-ES"/>
        </w:rPr>
        <w:t>: una versión transparente (60%) y una opaca</w:t>
      </w:r>
    </w:p>
    <w:p w14:paraId="3DB6025D" w14:textId="6805FD69" w:rsidR="00A33BAD" w:rsidRDefault="00A33BAD" w:rsidP="00D940FB">
      <w:pPr>
        <w:rPr>
          <w:lang w:val="es-ES"/>
        </w:rPr>
      </w:pPr>
      <w:r>
        <w:rPr>
          <w:lang w:val="es-ES"/>
        </w:rPr>
        <w:t>+++</w:t>
      </w:r>
    </w:p>
    <w:p w14:paraId="6A7F3AF3" w14:textId="77777777" w:rsidR="00A33BAD" w:rsidRPr="00A33BAD" w:rsidRDefault="00A33BAD" w:rsidP="00A33BAD">
      <w:pPr>
        <w:rPr>
          <w:lang w:val="es-ES"/>
        </w:rPr>
      </w:pPr>
      <w:r w:rsidRPr="00A33BAD">
        <w:rPr>
          <w:lang w:val="es-ES"/>
        </w:rPr>
        <w:t>Hay una persona que sabe más que nadie en el mundo sobre robos de contraseñas. Y acaban de robarle la suya</w:t>
      </w:r>
    </w:p>
    <w:p w14:paraId="1062C1E0" w14:textId="2E057271" w:rsidR="00A33BAD" w:rsidRPr="00D940FB" w:rsidRDefault="00A33BAD" w:rsidP="00A33BAD">
      <w:pPr>
        <w:rPr>
          <w:lang w:val="es-ES"/>
        </w:rPr>
      </w:pPr>
      <w:r w:rsidRPr="00A33BAD">
        <w:rPr>
          <w:lang w:val="es-ES"/>
        </w:rPr>
        <w:t xml:space="preserve">Troy Hunt, responsable del proyecto </w:t>
      </w:r>
      <w:proofErr w:type="spellStart"/>
      <w:r w:rsidRPr="00A33BAD">
        <w:rPr>
          <w:lang w:val="es-ES"/>
        </w:rPr>
        <w:t>Have</w:t>
      </w:r>
      <w:proofErr w:type="spellEnd"/>
      <w:r w:rsidRPr="00A33BAD">
        <w:rPr>
          <w:lang w:val="es-ES"/>
        </w:rPr>
        <w:t xml:space="preserve"> I </w:t>
      </w:r>
      <w:proofErr w:type="spellStart"/>
      <w:r w:rsidRPr="00A33BAD">
        <w:rPr>
          <w:lang w:val="es-ES"/>
        </w:rPr>
        <w:t>Been</w:t>
      </w:r>
      <w:proofErr w:type="spellEnd"/>
      <w:r w:rsidRPr="00A33BAD">
        <w:rPr>
          <w:lang w:val="es-ES"/>
        </w:rPr>
        <w:t xml:space="preserve"> </w:t>
      </w:r>
      <w:proofErr w:type="spellStart"/>
      <w:r w:rsidRPr="00A33BAD">
        <w:rPr>
          <w:lang w:val="es-ES"/>
        </w:rPr>
        <w:t>Pwned</w:t>
      </w:r>
      <w:proofErr w:type="spellEnd"/>
      <w:r w:rsidRPr="00A33BAD">
        <w:rPr>
          <w:lang w:val="es-ES"/>
        </w:rPr>
        <w:t>, cayó en un ataque de phishing y sufrió un robo de datos de su base de suscriptores</w:t>
      </w:r>
    </w:p>
    <w:p w14:paraId="44034E52" w14:textId="21988780" w:rsidR="00D940FB" w:rsidRDefault="002252D9" w:rsidP="00D940FB">
      <w:pPr>
        <w:rPr>
          <w:lang w:val="es-ES"/>
        </w:rPr>
      </w:pPr>
      <w:r>
        <w:rPr>
          <w:lang w:val="es-ES"/>
        </w:rPr>
        <w:t>+++</w:t>
      </w:r>
    </w:p>
    <w:p w14:paraId="67FE7474" w14:textId="115C093E" w:rsidR="002252D9" w:rsidRDefault="002252D9" w:rsidP="00D940FB">
      <w:pPr>
        <w:rPr>
          <w:lang w:val="es-ES"/>
        </w:rPr>
      </w:pPr>
      <w:r w:rsidRPr="002252D9">
        <w:rPr>
          <w:lang w:val="es-ES"/>
        </w:rPr>
        <w:t>Cada vez que pienses en todo lo que consiguieron hacer los romanos, acuérdate de que lo hicieron intoxicados de plomo</w:t>
      </w:r>
    </w:p>
    <w:p w14:paraId="029D320B" w14:textId="62E73100" w:rsidR="002252D9" w:rsidRDefault="002252D9" w:rsidP="00D940FB">
      <w:pPr>
        <w:rPr>
          <w:lang w:val="es-ES"/>
        </w:rPr>
      </w:pPr>
      <w:r>
        <w:rPr>
          <w:lang w:val="es-ES"/>
        </w:rPr>
        <w:t>++++</w:t>
      </w:r>
    </w:p>
    <w:p w14:paraId="421B7A17" w14:textId="304839C3" w:rsidR="002252D9" w:rsidRDefault="002252D9" w:rsidP="00D940FB">
      <w:pPr>
        <w:rPr>
          <w:lang w:val="es-ES"/>
        </w:rPr>
      </w:pPr>
      <w:r w:rsidRPr="002252D9">
        <w:rPr>
          <w:lang w:val="es-ES"/>
        </w:rPr>
        <w:t>La otra consecuencia traumática del parto y el posparto: cambios patentes en el cerebro de las madres</w:t>
      </w:r>
    </w:p>
    <w:p w14:paraId="7A2D0CA5" w14:textId="58651DB8" w:rsidR="002252D9" w:rsidRDefault="002252D9" w:rsidP="00D940FB">
      <w:pPr>
        <w:rPr>
          <w:lang w:val="es-ES"/>
        </w:rPr>
      </w:pPr>
      <w:r>
        <w:rPr>
          <w:lang w:val="es-ES"/>
        </w:rPr>
        <w:t>+++</w:t>
      </w:r>
    </w:p>
    <w:p w14:paraId="29A54C82" w14:textId="52874002" w:rsidR="002252D9" w:rsidRPr="00D940FB" w:rsidRDefault="002252D9" w:rsidP="00D940FB">
      <w:pPr>
        <w:rPr>
          <w:lang w:val="es-ES"/>
        </w:rPr>
      </w:pPr>
      <w:r w:rsidRPr="002252D9">
        <w:rPr>
          <w:lang w:val="es-ES"/>
        </w:rPr>
        <w:t xml:space="preserve">En lugar de un cubata, un capuchino: el triunfo de las raves diurnas donde los </w:t>
      </w:r>
      <w:proofErr w:type="spellStart"/>
      <w:r w:rsidRPr="002252D9">
        <w:rPr>
          <w:lang w:val="es-ES"/>
        </w:rPr>
        <w:t>raveros</w:t>
      </w:r>
      <w:proofErr w:type="spellEnd"/>
      <w:r w:rsidRPr="002252D9">
        <w:rPr>
          <w:lang w:val="es-ES"/>
        </w:rPr>
        <w:t xml:space="preserve"> consumen café en vez de alcohol</w:t>
      </w:r>
    </w:p>
    <w:p w14:paraId="3A856410" w14:textId="77777777" w:rsidR="00D940FB" w:rsidRDefault="00D940FB" w:rsidP="00FB3DF5">
      <w:pPr>
        <w:rPr>
          <w:lang w:val="es-ES"/>
        </w:rPr>
      </w:pPr>
    </w:p>
    <w:p w14:paraId="31EECC9D" w14:textId="77777777" w:rsidR="00FB3DF5" w:rsidRPr="00B43EFE" w:rsidRDefault="00FB3DF5" w:rsidP="00FB3DF5">
      <w:pPr>
        <w:rPr>
          <w:lang w:val="es-ES"/>
        </w:rPr>
      </w:pPr>
    </w:p>
    <w:sectPr w:rsidR="00FB3DF5" w:rsidRPr="00B43EFE" w:rsidSect="00E77205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3FB10" w14:textId="77777777" w:rsidR="0062133A" w:rsidRDefault="0062133A" w:rsidP="00052625">
      <w:pPr>
        <w:spacing w:after="0" w:line="240" w:lineRule="auto"/>
      </w:pPr>
      <w:r>
        <w:separator/>
      </w:r>
    </w:p>
  </w:endnote>
  <w:endnote w:type="continuationSeparator" w:id="0">
    <w:p w14:paraId="0E2F1B04" w14:textId="77777777" w:rsidR="0062133A" w:rsidRDefault="0062133A" w:rsidP="00052625">
      <w:pPr>
        <w:spacing w:after="0" w:line="240" w:lineRule="auto"/>
      </w:pPr>
      <w:r>
        <w:continuationSeparator/>
      </w:r>
    </w:p>
  </w:endnote>
  <w:endnote w:type="continuationNotice" w:id="1">
    <w:p w14:paraId="7A2F28FD" w14:textId="77777777" w:rsidR="0062133A" w:rsidRDefault="00621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16E0A" w14:textId="77777777" w:rsidR="0062133A" w:rsidRDefault="0062133A" w:rsidP="00052625">
      <w:pPr>
        <w:spacing w:after="0" w:line="240" w:lineRule="auto"/>
      </w:pPr>
      <w:r>
        <w:separator/>
      </w:r>
    </w:p>
  </w:footnote>
  <w:footnote w:type="continuationSeparator" w:id="0">
    <w:p w14:paraId="71681791" w14:textId="77777777" w:rsidR="0062133A" w:rsidRDefault="0062133A" w:rsidP="00052625">
      <w:pPr>
        <w:spacing w:after="0" w:line="240" w:lineRule="auto"/>
      </w:pPr>
      <w:r>
        <w:continuationSeparator/>
      </w:r>
    </w:p>
  </w:footnote>
  <w:footnote w:type="continuationNotice" w:id="1">
    <w:p w14:paraId="2B76468D" w14:textId="77777777" w:rsidR="0062133A" w:rsidRDefault="006213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E1A35" w14:textId="29608484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822DFA">
      <w:rPr>
        <w:b/>
        <w:bCs/>
        <w:lang w:val="es-ES"/>
      </w:rPr>
      <w:t>25</w:t>
    </w:r>
    <w:r w:rsidR="00A95A9D">
      <w:rPr>
        <w:b/>
        <w:bCs/>
        <w:lang w:val="es-ES"/>
      </w:rPr>
      <w:t>/0</w:t>
    </w:r>
    <w:r w:rsidR="00DE2CF4">
      <w:rPr>
        <w:b/>
        <w:bCs/>
        <w:lang w:val="es-ES"/>
      </w:rPr>
      <w:t>3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Kopteks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4800" w14:textId="53D73DF4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822DFA">
      <w:rPr>
        <w:b/>
        <w:bCs/>
        <w:lang w:val="es-ES"/>
      </w:rPr>
      <w:t>25</w:t>
    </w:r>
    <w:r w:rsidR="00A95A9D">
      <w:rPr>
        <w:b/>
        <w:bCs/>
        <w:lang w:val="es-ES"/>
      </w:rPr>
      <w:t>/0</w:t>
    </w:r>
    <w:r w:rsidR="00DE2CF4">
      <w:rPr>
        <w:b/>
        <w:bCs/>
        <w:lang w:val="es-ES"/>
      </w:rPr>
      <w:t>3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10A19"/>
    <w:rsid w:val="000242CC"/>
    <w:rsid w:val="0004600C"/>
    <w:rsid w:val="00052625"/>
    <w:rsid w:val="000642A4"/>
    <w:rsid w:val="000652BB"/>
    <w:rsid w:val="000708DD"/>
    <w:rsid w:val="00075D73"/>
    <w:rsid w:val="00077D0E"/>
    <w:rsid w:val="000938B8"/>
    <w:rsid w:val="0009767B"/>
    <w:rsid w:val="000A02A7"/>
    <w:rsid w:val="000A1E7D"/>
    <w:rsid w:val="000A2AFC"/>
    <w:rsid w:val="000A56F5"/>
    <w:rsid w:val="000B45E5"/>
    <w:rsid w:val="000C3C45"/>
    <w:rsid w:val="000D5259"/>
    <w:rsid w:val="000F00D6"/>
    <w:rsid w:val="000F4483"/>
    <w:rsid w:val="00101989"/>
    <w:rsid w:val="00101E0A"/>
    <w:rsid w:val="00106643"/>
    <w:rsid w:val="001127C9"/>
    <w:rsid w:val="00114467"/>
    <w:rsid w:val="00115643"/>
    <w:rsid w:val="00132D32"/>
    <w:rsid w:val="00136685"/>
    <w:rsid w:val="001468AE"/>
    <w:rsid w:val="001506E2"/>
    <w:rsid w:val="00156A7B"/>
    <w:rsid w:val="00171F16"/>
    <w:rsid w:val="00176647"/>
    <w:rsid w:val="00177F1F"/>
    <w:rsid w:val="001830F7"/>
    <w:rsid w:val="00186008"/>
    <w:rsid w:val="0018632D"/>
    <w:rsid w:val="00193E24"/>
    <w:rsid w:val="00194E7A"/>
    <w:rsid w:val="00195F49"/>
    <w:rsid w:val="001A0BFE"/>
    <w:rsid w:val="001A1679"/>
    <w:rsid w:val="001B4FAF"/>
    <w:rsid w:val="001C0504"/>
    <w:rsid w:val="001C3ECE"/>
    <w:rsid w:val="001D0797"/>
    <w:rsid w:val="001D3831"/>
    <w:rsid w:val="001D440C"/>
    <w:rsid w:val="001D443A"/>
    <w:rsid w:val="001F1A26"/>
    <w:rsid w:val="0020354A"/>
    <w:rsid w:val="002119FE"/>
    <w:rsid w:val="00211CEE"/>
    <w:rsid w:val="00212705"/>
    <w:rsid w:val="00224F20"/>
    <w:rsid w:val="002252D9"/>
    <w:rsid w:val="00231183"/>
    <w:rsid w:val="00233311"/>
    <w:rsid w:val="00235D05"/>
    <w:rsid w:val="00237136"/>
    <w:rsid w:val="00241523"/>
    <w:rsid w:val="00243B01"/>
    <w:rsid w:val="00262607"/>
    <w:rsid w:val="00265AEF"/>
    <w:rsid w:val="00281D22"/>
    <w:rsid w:val="002904FE"/>
    <w:rsid w:val="00296286"/>
    <w:rsid w:val="002A4CC2"/>
    <w:rsid w:val="002B3515"/>
    <w:rsid w:val="002B3EED"/>
    <w:rsid w:val="002B5ECC"/>
    <w:rsid w:val="002B6C89"/>
    <w:rsid w:val="002D1EE6"/>
    <w:rsid w:val="002D26B8"/>
    <w:rsid w:val="002D31C6"/>
    <w:rsid w:val="002D3ED1"/>
    <w:rsid w:val="002D7122"/>
    <w:rsid w:val="002E69E3"/>
    <w:rsid w:val="002F37C6"/>
    <w:rsid w:val="002F5E64"/>
    <w:rsid w:val="00303D60"/>
    <w:rsid w:val="0031314B"/>
    <w:rsid w:val="00314698"/>
    <w:rsid w:val="00315AD4"/>
    <w:rsid w:val="003234A0"/>
    <w:rsid w:val="00331759"/>
    <w:rsid w:val="00332D60"/>
    <w:rsid w:val="00342B67"/>
    <w:rsid w:val="003540E1"/>
    <w:rsid w:val="00356D17"/>
    <w:rsid w:val="00370EE9"/>
    <w:rsid w:val="00372DE0"/>
    <w:rsid w:val="00376A82"/>
    <w:rsid w:val="0038211C"/>
    <w:rsid w:val="00383FB7"/>
    <w:rsid w:val="00386E41"/>
    <w:rsid w:val="003A7408"/>
    <w:rsid w:val="003B3780"/>
    <w:rsid w:val="003B6095"/>
    <w:rsid w:val="003C4805"/>
    <w:rsid w:val="003C57C9"/>
    <w:rsid w:val="003C5E1E"/>
    <w:rsid w:val="003D2C91"/>
    <w:rsid w:val="003D4AEB"/>
    <w:rsid w:val="003E63AD"/>
    <w:rsid w:val="003F28BE"/>
    <w:rsid w:val="003F314D"/>
    <w:rsid w:val="00404D05"/>
    <w:rsid w:val="00412EB4"/>
    <w:rsid w:val="004231A7"/>
    <w:rsid w:val="00425F34"/>
    <w:rsid w:val="00430B59"/>
    <w:rsid w:val="004328E7"/>
    <w:rsid w:val="004550DB"/>
    <w:rsid w:val="00455B47"/>
    <w:rsid w:val="00456912"/>
    <w:rsid w:val="004600C4"/>
    <w:rsid w:val="00464B21"/>
    <w:rsid w:val="004843AE"/>
    <w:rsid w:val="0049617E"/>
    <w:rsid w:val="00496DF1"/>
    <w:rsid w:val="0049735A"/>
    <w:rsid w:val="004A34FC"/>
    <w:rsid w:val="004A48C0"/>
    <w:rsid w:val="004B6DEF"/>
    <w:rsid w:val="004C1694"/>
    <w:rsid w:val="004C770B"/>
    <w:rsid w:val="005235AA"/>
    <w:rsid w:val="00523BB6"/>
    <w:rsid w:val="005422FB"/>
    <w:rsid w:val="00544E8C"/>
    <w:rsid w:val="00553F82"/>
    <w:rsid w:val="00556F81"/>
    <w:rsid w:val="00557138"/>
    <w:rsid w:val="00575C08"/>
    <w:rsid w:val="00576E2A"/>
    <w:rsid w:val="00585E78"/>
    <w:rsid w:val="005A3D90"/>
    <w:rsid w:val="005A52D4"/>
    <w:rsid w:val="005B382F"/>
    <w:rsid w:val="005B7DFA"/>
    <w:rsid w:val="005D5550"/>
    <w:rsid w:val="005E2109"/>
    <w:rsid w:val="005F2126"/>
    <w:rsid w:val="005F5435"/>
    <w:rsid w:val="006008D8"/>
    <w:rsid w:val="00604FEE"/>
    <w:rsid w:val="006132A9"/>
    <w:rsid w:val="0062133A"/>
    <w:rsid w:val="006229DA"/>
    <w:rsid w:val="00627EB3"/>
    <w:rsid w:val="00635B5B"/>
    <w:rsid w:val="00635B7D"/>
    <w:rsid w:val="00636CB1"/>
    <w:rsid w:val="00654A8E"/>
    <w:rsid w:val="00660942"/>
    <w:rsid w:val="00666DAC"/>
    <w:rsid w:val="00676148"/>
    <w:rsid w:val="00682ADE"/>
    <w:rsid w:val="006846CA"/>
    <w:rsid w:val="006A19EA"/>
    <w:rsid w:val="006A6BA7"/>
    <w:rsid w:val="006B215F"/>
    <w:rsid w:val="006B7507"/>
    <w:rsid w:val="006C2346"/>
    <w:rsid w:val="006F00CB"/>
    <w:rsid w:val="006F12EA"/>
    <w:rsid w:val="006F20A5"/>
    <w:rsid w:val="00707C6A"/>
    <w:rsid w:val="0072675E"/>
    <w:rsid w:val="00735D3E"/>
    <w:rsid w:val="00750878"/>
    <w:rsid w:val="007531B0"/>
    <w:rsid w:val="00757198"/>
    <w:rsid w:val="0076020D"/>
    <w:rsid w:val="00763320"/>
    <w:rsid w:val="00765D75"/>
    <w:rsid w:val="00770CB6"/>
    <w:rsid w:val="00775531"/>
    <w:rsid w:val="0077631E"/>
    <w:rsid w:val="007838B1"/>
    <w:rsid w:val="0078694A"/>
    <w:rsid w:val="00791BD4"/>
    <w:rsid w:val="00794456"/>
    <w:rsid w:val="007A3395"/>
    <w:rsid w:val="007A3448"/>
    <w:rsid w:val="007B1117"/>
    <w:rsid w:val="007C0D0D"/>
    <w:rsid w:val="007C0D66"/>
    <w:rsid w:val="007D2D9C"/>
    <w:rsid w:val="007E0778"/>
    <w:rsid w:val="007F01F3"/>
    <w:rsid w:val="007F2D9A"/>
    <w:rsid w:val="007F5A48"/>
    <w:rsid w:val="007F5CA7"/>
    <w:rsid w:val="007F6E28"/>
    <w:rsid w:val="00822AA4"/>
    <w:rsid w:val="00822DFA"/>
    <w:rsid w:val="00847AD6"/>
    <w:rsid w:val="00850E6B"/>
    <w:rsid w:val="0085241A"/>
    <w:rsid w:val="00860641"/>
    <w:rsid w:val="00865EB4"/>
    <w:rsid w:val="0088257E"/>
    <w:rsid w:val="008835C6"/>
    <w:rsid w:val="00887863"/>
    <w:rsid w:val="0088789E"/>
    <w:rsid w:val="00891914"/>
    <w:rsid w:val="008A09C7"/>
    <w:rsid w:val="008B033A"/>
    <w:rsid w:val="008B351F"/>
    <w:rsid w:val="008C259F"/>
    <w:rsid w:val="008D182D"/>
    <w:rsid w:val="008E7DC1"/>
    <w:rsid w:val="008E7F61"/>
    <w:rsid w:val="008F1728"/>
    <w:rsid w:val="0090031A"/>
    <w:rsid w:val="0090793E"/>
    <w:rsid w:val="009137FE"/>
    <w:rsid w:val="009223ED"/>
    <w:rsid w:val="00924035"/>
    <w:rsid w:val="00941420"/>
    <w:rsid w:val="00943DEC"/>
    <w:rsid w:val="00996F43"/>
    <w:rsid w:val="009A0792"/>
    <w:rsid w:val="009A4441"/>
    <w:rsid w:val="009A4641"/>
    <w:rsid w:val="009A6EC9"/>
    <w:rsid w:val="009B01C8"/>
    <w:rsid w:val="009B5741"/>
    <w:rsid w:val="009C292A"/>
    <w:rsid w:val="009D0EC8"/>
    <w:rsid w:val="009D1817"/>
    <w:rsid w:val="009D482E"/>
    <w:rsid w:val="009D6584"/>
    <w:rsid w:val="009E2680"/>
    <w:rsid w:val="009E5D32"/>
    <w:rsid w:val="009E6DCE"/>
    <w:rsid w:val="00A04029"/>
    <w:rsid w:val="00A04E77"/>
    <w:rsid w:val="00A1000B"/>
    <w:rsid w:val="00A17903"/>
    <w:rsid w:val="00A26488"/>
    <w:rsid w:val="00A271C2"/>
    <w:rsid w:val="00A33BAD"/>
    <w:rsid w:val="00A46114"/>
    <w:rsid w:val="00A47143"/>
    <w:rsid w:val="00A6000D"/>
    <w:rsid w:val="00A65003"/>
    <w:rsid w:val="00A71CC1"/>
    <w:rsid w:val="00A730D3"/>
    <w:rsid w:val="00A7366F"/>
    <w:rsid w:val="00A73D58"/>
    <w:rsid w:val="00A7476A"/>
    <w:rsid w:val="00A90954"/>
    <w:rsid w:val="00A95A9D"/>
    <w:rsid w:val="00AA58C5"/>
    <w:rsid w:val="00AA6DFE"/>
    <w:rsid w:val="00AB4AFB"/>
    <w:rsid w:val="00AC2823"/>
    <w:rsid w:val="00AD3F8D"/>
    <w:rsid w:val="00AD5D68"/>
    <w:rsid w:val="00AE0B0D"/>
    <w:rsid w:val="00AE20B1"/>
    <w:rsid w:val="00AE4036"/>
    <w:rsid w:val="00AE6F4E"/>
    <w:rsid w:val="00AF09A8"/>
    <w:rsid w:val="00AF47B6"/>
    <w:rsid w:val="00B01A15"/>
    <w:rsid w:val="00B01FDB"/>
    <w:rsid w:val="00B024AE"/>
    <w:rsid w:val="00B06870"/>
    <w:rsid w:val="00B112BE"/>
    <w:rsid w:val="00B16CE6"/>
    <w:rsid w:val="00B23A88"/>
    <w:rsid w:val="00B32AF4"/>
    <w:rsid w:val="00B351DB"/>
    <w:rsid w:val="00B358C6"/>
    <w:rsid w:val="00B372CC"/>
    <w:rsid w:val="00B42FA6"/>
    <w:rsid w:val="00B43EFE"/>
    <w:rsid w:val="00B458F3"/>
    <w:rsid w:val="00B505C1"/>
    <w:rsid w:val="00B52B0B"/>
    <w:rsid w:val="00B5356C"/>
    <w:rsid w:val="00B61CC0"/>
    <w:rsid w:val="00B659FC"/>
    <w:rsid w:val="00B670BA"/>
    <w:rsid w:val="00B679F9"/>
    <w:rsid w:val="00B74304"/>
    <w:rsid w:val="00B906C0"/>
    <w:rsid w:val="00B95B7F"/>
    <w:rsid w:val="00BA095D"/>
    <w:rsid w:val="00BB5E56"/>
    <w:rsid w:val="00BB7038"/>
    <w:rsid w:val="00BB7972"/>
    <w:rsid w:val="00BC58C7"/>
    <w:rsid w:val="00BC77FA"/>
    <w:rsid w:val="00BD425F"/>
    <w:rsid w:val="00BD4B14"/>
    <w:rsid w:val="00BF56DE"/>
    <w:rsid w:val="00BF7A66"/>
    <w:rsid w:val="00C2113E"/>
    <w:rsid w:val="00C26E2F"/>
    <w:rsid w:val="00C27EC8"/>
    <w:rsid w:val="00C53A1D"/>
    <w:rsid w:val="00C54581"/>
    <w:rsid w:val="00C60A41"/>
    <w:rsid w:val="00C61E3C"/>
    <w:rsid w:val="00C75FE2"/>
    <w:rsid w:val="00C80BE2"/>
    <w:rsid w:val="00C927B0"/>
    <w:rsid w:val="00CA0977"/>
    <w:rsid w:val="00CA256C"/>
    <w:rsid w:val="00CA60D9"/>
    <w:rsid w:val="00CA704C"/>
    <w:rsid w:val="00CB620E"/>
    <w:rsid w:val="00CC353A"/>
    <w:rsid w:val="00CD6C53"/>
    <w:rsid w:val="00CD6E75"/>
    <w:rsid w:val="00CE5709"/>
    <w:rsid w:val="00CE72C0"/>
    <w:rsid w:val="00CF3204"/>
    <w:rsid w:val="00D018F7"/>
    <w:rsid w:val="00D125BF"/>
    <w:rsid w:val="00D150B0"/>
    <w:rsid w:val="00D15BD8"/>
    <w:rsid w:val="00D16BEC"/>
    <w:rsid w:val="00D215BE"/>
    <w:rsid w:val="00D361FD"/>
    <w:rsid w:val="00D42F3A"/>
    <w:rsid w:val="00D5282E"/>
    <w:rsid w:val="00D6493A"/>
    <w:rsid w:val="00D73167"/>
    <w:rsid w:val="00D874FF"/>
    <w:rsid w:val="00D87E3D"/>
    <w:rsid w:val="00D940FB"/>
    <w:rsid w:val="00D973E9"/>
    <w:rsid w:val="00DC50CA"/>
    <w:rsid w:val="00DD6CC4"/>
    <w:rsid w:val="00DE2CF4"/>
    <w:rsid w:val="00DE56D2"/>
    <w:rsid w:val="00DE60AF"/>
    <w:rsid w:val="00DF03BF"/>
    <w:rsid w:val="00DF336C"/>
    <w:rsid w:val="00E02489"/>
    <w:rsid w:val="00E1402E"/>
    <w:rsid w:val="00E22DBC"/>
    <w:rsid w:val="00E26BFC"/>
    <w:rsid w:val="00E408F6"/>
    <w:rsid w:val="00E5107A"/>
    <w:rsid w:val="00E530C7"/>
    <w:rsid w:val="00E5589A"/>
    <w:rsid w:val="00E64DF7"/>
    <w:rsid w:val="00E73AE8"/>
    <w:rsid w:val="00E77205"/>
    <w:rsid w:val="00E9213E"/>
    <w:rsid w:val="00E96FC3"/>
    <w:rsid w:val="00EA1CD3"/>
    <w:rsid w:val="00EA2756"/>
    <w:rsid w:val="00EA349F"/>
    <w:rsid w:val="00EC0389"/>
    <w:rsid w:val="00EE6027"/>
    <w:rsid w:val="00EF3659"/>
    <w:rsid w:val="00F14DD5"/>
    <w:rsid w:val="00F17934"/>
    <w:rsid w:val="00F31EA3"/>
    <w:rsid w:val="00F33235"/>
    <w:rsid w:val="00F42B4A"/>
    <w:rsid w:val="00F431D6"/>
    <w:rsid w:val="00F576D0"/>
    <w:rsid w:val="00F72DDF"/>
    <w:rsid w:val="00F8733E"/>
    <w:rsid w:val="00F903CB"/>
    <w:rsid w:val="00F92937"/>
    <w:rsid w:val="00F93A8D"/>
    <w:rsid w:val="00F96619"/>
    <w:rsid w:val="00F96C36"/>
    <w:rsid w:val="00F97F7F"/>
    <w:rsid w:val="00FA406C"/>
    <w:rsid w:val="00FB3DF5"/>
    <w:rsid w:val="00FB56A4"/>
    <w:rsid w:val="00FC4C2D"/>
    <w:rsid w:val="00FD1642"/>
    <w:rsid w:val="00FD5B98"/>
    <w:rsid w:val="00FD5BE6"/>
    <w:rsid w:val="00FE1BFA"/>
    <w:rsid w:val="00FE2189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864E9D2A-6C4B-469E-B34D-0D6EDA57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625"/>
  </w:style>
  <w:style w:type="paragraph" w:styleId="Voettekst">
    <w:name w:val="footer"/>
    <w:basedOn w:val="Standaard"/>
    <w:link w:val="Voet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625"/>
  </w:style>
  <w:style w:type="paragraph" w:styleId="Geenafstand">
    <w:name w:val="No Spacing"/>
    <w:uiPriority w:val="1"/>
    <w:qFormat/>
    <w:rsid w:val="00DE2CF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730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3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542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5</cp:revision>
  <cp:lastPrinted>2025-03-25T15:43:00Z</cp:lastPrinted>
  <dcterms:created xsi:type="dcterms:W3CDTF">2025-03-29T09:36:00Z</dcterms:created>
  <dcterms:modified xsi:type="dcterms:W3CDTF">2025-03-30T17:58:00Z</dcterms:modified>
</cp:coreProperties>
</file>