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Madrid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suspende</w:t>
      </w:r>
      <w:r w:rsidRPr="003C6D20">
        <w:rPr>
          <w:lang w:val="es-ES"/>
        </w:rPr>
        <w:t xml:space="preserve"> programa de vacunación contra el coronavirus por falta de suministro de dosis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La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sobrepesca</w:t>
      </w:r>
      <w:r w:rsidRPr="003C6D20">
        <w:rPr>
          <w:lang w:val="es-ES"/>
        </w:rPr>
        <w:t xml:space="preserve"> para vender carne, aletas o aceite lleva a la mitad de los tiburones del océano al peligro de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extinción</w:t>
      </w:r>
      <w:r w:rsidRPr="003C6D20">
        <w:rPr>
          <w:lang w:val="es-ES"/>
        </w:rPr>
        <w:t xml:space="preserve"> 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Identifican un caso de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mellizos</w:t>
      </w:r>
      <w:r w:rsidRPr="003C6D20">
        <w:rPr>
          <w:lang w:val="es-ES"/>
        </w:rPr>
        <w:t xml:space="preserve"> de dos padres distintos. El extraño fenómeno, conocido como </w:t>
      </w:r>
      <w:proofErr w:type="spellStart"/>
      <w:r w:rsidRPr="003C6D20">
        <w:rPr>
          <w:lang w:val="es-ES"/>
        </w:rPr>
        <w:t>superfecundación</w:t>
      </w:r>
      <w:proofErr w:type="spellEnd"/>
      <w:r w:rsidRPr="003C6D20">
        <w:rPr>
          <w:lang w:val="es-ES"/>
        </w:rPr>
        <w:t xml:space="preserve"> </w:t>
      </w:r>
      <w:proofErr w:type="spellStart"/>
      <w:r w:rsidRPr="003C6D20">
        <w:rPr>
          <w:lang w:val="es-ES"/>
        </w:rPr>
        <w:t>heteropaternal</w:t>
      </w:r>
      <w:proofErr w:type="spellEnd"/>
      <w:r w:rsidRPr="003C6D20">
        <w:rPr>
          <w:lang w:val="es-ES"/>
        </w:rPr>
        <w:t xml:space="preserve">, ha sido confirmado en Colombia. Ocurre cuando un segundo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óvulo</w:t>
      </w:r>
      <w:r w:rsidRPr="003C6D20">
        <w:rPr>
          <w:lang w:val="es-ES"/>
        </w:rPr>
        <w:t xml:space="preserve"> del mismo ciclo menstrual es fertilizado en una relación sexual diferente.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>Las mutaciones hacen la espícula más sensible, pero también exponen el "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talón</w:t>
      </w:r>
      <w:r w:rsidRPr="003C6D20">
        <w:rPr>
          <w:lang w:val="es-ES"/>
        </w:rPr>
        <w:t xml:space="preserve"> de Aquiles" del coronavirus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La cuarta noche de disturbios en Países Bajos por el toque de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queda</w:t>
      </w:r>
      <w:r w:rsidRPr="003C6D20">
        <w:rPr>
          <w:lang w:val="es-ES"/>
        </w:rPr>
        <w:t xml:space="preserve"> acaba con más de 130 detenidos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Un 'enjambre sísmico' de hasta 42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terremotos</w:t>
      </w:r>
      <w:r w:rsidRPr="003C6D20">
        <w:rPr>
          <w:lang w:val="es-ES"/>
        </w:rPr>
        <w:t xml:space="preserve"> vuelve a sacudir Granada: "Puede durar días, semanas o meses"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La francesa Sanofi fabricará las vacunas de Pfizer ante los problemas de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suministro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Una operación policial internacional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tumba</w:t>
      </w:r>
      <w:r w:rsidRPr="003C6D20">
        <w:rPr>
          <w:lang w:val="es-ES"/>
        </w:rPr>
        <w:t xml:space="preserve"> la infraestructura de </w:t>
      </w:r>
      <w:proofErr w:type="spellStart"/>
      <w:r w:rsidRPr="003C6D20">
        <w:rPr>
          <w:lang w:val="es-ES"/>
        </w:rPr>
        <w:t>Emotet</w:t>
      </w:r>
      <w:proofErr w:type="spellEnd"/>
      <w:r w:rsidRPr="003C6D20">
        <w:rPr>
          <w:lang w:val="es-ES"/>
        </w:rPr>
        <w:t>, "el malware más peligroso del mundo"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>La OMS está "preocupada" por la "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amplia</w:t>
      </w:r>
      <w:r w:rsidRPr="003C6D20">
        <w:rPr>
          <w:lang w:val="es-ES"/>
        </w:rPr>
        <w:t xml:space="preserve"> transmisión" del coronavirus en las grandes ciudades de España</w:t>
      </w:r>
    </w:p>
    <w:p w:rsidR="003C6D20" w:rsidRPr="003C6D20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Una investigación científica descubre que el Océano Atlántico se está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ensanchando</w:t>
      </w:r>
      <w:r w:rsidRPr="003C6D20">
        <w:rPr>
          <w:lang w:val="es-ES"/>
        </w:rPr>
        <w:t xml:space="preserve"> por un fenómeno geológico</w:t>
      </w:r>
    </w:p>
    <w:p w:rsidR="006432B4" w:rsidRPr="00BE6D5A" w:rsidRDefault="003C6D20" w:rsidP="003C6D20">
      <w:pPr>
        <w:pStyle w:val="Lijstalinea"/>
        <w:numPr>
          <w:ilvl w:val="0"/>
          <w:numId w:val="2"/>
        </w:numPr>
        <w:rPr>
          <w:lang w:val="es-ES"/>
        </w:rPr>
      </w:pPr>
      <w:r w:rsidRPr="003C6D20">
        <w:rPr>
          <w:lang w:val="es-ES"/>
        </w:rPr>
        <w:t xml:space="preserve">Ordenan sacrificar a 1.000 visones tras detectar un infectado de coronavirus en una </w:t>
      </w:r>
      <w:r>
        <w:rPr>
          <w:lang w:val="es-ES"/>
        </w:rPr>
        <w:t>________</w:t>
      </w:r>
      <w:r w:rsidRPr="003C6D20">
        <w:rPr>
          <w:i/>
          <w:vanish/>
          <w:lang w:val="es-ES"/>
        </w:rPr>
        <w:t>granja</w:t>
      </w:r>
      <w:r w:rsidRPr="003C6D20">
        <w:rPr>
          <w:lang w:val="es-ES"/>
        </w:rPr>
        <w:t xml:space="preserve"> de </w:t>
      </w:r>
      <w:proofErr w:type="spellStart"/>
      <w:r w:rsidRPr="003C6D20">
        <w:rPr>
          <w:lang w:val="es-ES"/>
        </w:rPr>
        <w:t>Navatalgordo</w:t>
      </w:r>
      <w:proofErr w:type="spellEnd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C6D20" w:rsidRDefault="003C6D20">
      <w:pPr>
        <w:rPr>
          <w:lang w:val="es-ES"/>
        </w:rPr>
      </w:pPr>
      <w:r>
        <w:rPr>
          <w:lang w:val="es-ES"/>
        </w:rPr>
        <w:t>amplio - ensanchar - extinción - granja - mellizo - óvulo - quedar - sobrepesca - suministro - suspender - talón - terremoto - tumbar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3C6D20">
        <w:rPr>
          <w:lang w:val="es-ES"/>
        </w:rPr>
        <w:t>Madrid ________</w:t>
      </w:r>
      <w:r w:rsidRPr="003C6D20">
        <w:rPr>
          <w:i/>
          <w:lang w:val="es-ES"/>
        </w:rPr>
        <w:t>suspende</w:t>
      </w:r>
      <w:r w:rsidRPr="003C6D20">
        <w:rPr>
          <w:lang w:val="es-ES"/>
        </w:rPr>
        <w:t xml:space="preserve"> programa de vacunación contra el coronavirus por falta de suministro de dosis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La ________</w:t>
      </w:r>
      <w:r w:rsidRPr="003C6D20">
        <w:rPr>
          <w:i/>
          <w:lang w:val="es-ES"/>
        </w:rPr>
        <w:t>sobrepesca</w:t>
      </w:r>
      <w:r w:rsidRPr="003C6D20">
        <w:rPr>
          <w:lang w:val="es-ES"/>
        </w:rPr>
        <w:t xml:space="preserve"> para vender carne, aletas o aceite lleva a la mitad de los tiburones del océano al peligro de ________</w:t>
      </w:r>
      <w:r w:rsidRPr="003C6D20">
        <w:rPr>
          <w:i/>
          <w:lang w:val="es-ES"/>
        </w:rPr>
        <w:t>extinción</w:t>
      </w:r>
      <w:r w:rsidRPr="003C6D20">
        <w:rPr>
          <w:lang w:val="es-ES"/>
        </w:rPr>
        <w:t xml:space="preserve"> 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Identifican un caso de ________</w:t>
      </w:r>
      <w:r w:rsidRPr="003C6D20">
        <w:rPr>
          <w:i/>
          <w:lang w:val="es-ES"/>
        </w:rPr>
        <w:t>mellizos</w:t>
      </w:r>
      <w:r w:rsidRPr="003C6D20">
        <w:rPr>
          <w:lang w:val="es-ES"/>
        </w:rPr>
        <w:t xml:space="preserve"> de dos padres distintos. El extraño fenómeno, conocido como </w:t>
      </w:r>
      <w:proofErr w:type="spellStart"/>
      <w:r w:rsidRPr="003C6D20">
        <w:rPr>
          <w:lang w:val="es-ES"/>
        </w:rPr>
        <w:t>superfecundación</w:t>
      </w:r>
      <w:proofErr w:type="spellEnd"/>
      <w:r w:rsidRPr="003C6D20">
        <w:rPr>
          <w:lang w:val="es-ES"/>
        </w:rPr>
        <w:t xml:space="preserve"> </w:t>
      </w:r>
      <w:proofErr w:type="spellStart"/>
      <w:r w:rsidRPr="003C6D20">
        <w:rPr>
          <w:lang w:val="es-ES"/>
        </w:rPr>
        <w:t>heteropaternal</w:t>
      </w:r>
      <w:proofErr w:type="spellEnd"/>
      <w:r w:rsidRPr="003C6D20">
        <w:rPr>
          <w:lang w:val="es-ES"/>
        </w:rPr>
        <w:t>, ha sido confirmado en Colombia. Ocurre cuando un segundo ________</w:t>
      </w:r>
      <w:r w:rsidRPr="003C6D20">
        <w:rPr>
          <w:i/>
          <w:lang w:val="es-ES"/>
        </w:rPr>
        <w:t>óvulo</w:t>
      </w:r>
      <w:r w:rsidRPr="003C6D20">
        <w:rPr>
          <w:lang w:val="es-ES"/>
        </w:rPr>
        <w:t xml:space="preserve"> del mismo ciclo menstrual es fertilizado en una relación sexual diferente.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Las mutaciones hacen la espícula más sensible, pero también exponen el "________</w:t>
      </w:r>
      <w:r w:rsidRPr="003C6D20">
        <w:rPr>
          <w:i/>
          <w:lang w:val="es-ES"/>
        </w:rPr>
        <w:t>talón</w:t>
      </w:r>
      <w:r w:rsidRPr="003C6D20">
        <w:rPr>
          <w:lang w:val="es-ES"/>
        </w:rPr>
        <w:t xml:space="preserve"> de Aquiles" del coronavirus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La cuarta noche de disturbios en Países Bajos por el toque de ________</w:t>
      </w:r>
      <w:r w:rsidRPr="003C6D20">
        <w:rPr>
          <w:i/>
          <w:lang w:val="es-ES"/>
        </w:rPr>
        <w:t>queda</w:t>
      </w:r>
      <w:r w:rsidRPr="003C6D20">
        <w:rPr>
          <w:lang w:val="es-ES"/>
        </w:rPr>
        <w:t xml:space="preserve"> acaba con más de 130 detenidos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Un 'enjambre sísmico' de hasta 42 ________</w:t>
      </w:r>
      <w:r w:rsidRPr="003C6D20">
        <w:rPr>
          <w:i/>
          <w:lang w:val="es-ES"/>
        </w:rPr>
        <w:t>terremotos</w:t>
      </w:r>
      <w:r w:rsidRPr="003C6D20">
        <w:rPr>
          <w:lang w:val="es-ES"/>
        </w:rPr>
        <w:t xml:space="preserve"> vuelve a sacudir Granada: "Puede durar días, semanas o meses"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La francesa Sanofi fabricará las vacunas de Pfizer ante los problemas de ________</w:t>
      </w:r>
      <w:r w:rsidRPr="003C6D20">
        <w:rPr>
          <w:i/>
          <w:lang w:val="es-ES"/>
        </w:rPr>
        <w:t>suministro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Una operación policial internacional ________</w:t>
      </w:r>
      <w:r w:rsidRPr="003C6D20">
        <w:rPr>
          <w:i/>
          <w:lang w:val="es-ES"/>
        </w:rPr>
        <w:t>tumba</w:t>
      </w:r>
      <w:r w:rsidRPr="003C6D20">
        <w:rPr>
          <w:lang w:val="es-ES"/>
        </w:rPr>
        <w:t xml:space="preserve"> la infraestructura de </w:t>
      </w:r>
      <w:proofErr w:type="spellStart"/>
      <w:r w:rsidRPr="003C6D20">
        <w:rPr>
          <w:lang w:val="es-ES"/>
        </w:rPr>
        <w:t>Emotet</w:t>
      </w:r>
      <w:proofErr w:type="spellEnd"/>
      <w:r w:rsidRPr="003C6D20">
        <w:rPr>
          <w:lang w:val="es-ES"/>
        </w:rPr>
        <w:t>, "el malware más peligroso del mundo"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La OMS está "preocupada" por la "________</w:t>
      </w:r>
      <w:r w:rsidRPr="003C6D20">
        <w:rPr>
          <w:i/>
          <w:lang w:val="es-ES"/>
        </w:rPr>
        <w:t>amplia</w:t>
      </w:r>
      <w:r w:rsidRPr="003C6D20">
        <w:rPr>
          <w:lang w:val="es-ES"/>
        </w:rPr>
        <w:t xml:space="preserve"> transmisión" del coronavirus en las grandes ciudades de España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Una investigación científica descubre que el Océano Atlántico se está ________</w:t>
      </w:r>
      <w:r w:rsidRPr="003C6D20">
        <w:rPr>
          <w:i/>
          <w:lang w:val="es-ES"/>
        </w:rPr>
        <w:t>ensanchando</w:t>
      </w:r>
      <w:r w:rsidRPr="003C6D20">
        <w:rPr>
          <w:lang w:val="es-ES"/>
        </w:rPr>
        <w:t xml:space="preserve"> por un fenómeno geológico</w:t>
      </w:r>
    </w:p>
    <w:p w:rsidR="003C6D20" w:rsidRPr="003C6D20" w:rsidRDefault="003C6D20" w:rsidP="003C6D20">
      <w:pPr>
        <w:pStyle w:val="Lijstalinea"/>
        <w:numPr>
          <w:ilvl w:val="0"/>
          <w:numId w:val="3"/>
        </w:numPr>
        <w:rPr>
          <w:lang w:val="es-ES"/>
        </w:rPr>
      </w:pPr>
      <w:r w:rsidRPr="003C6D20">
        <w:rPr>
          <w:lang w:val="es-ES"/>
        </w:rPr>
        <w:t>Ordenan sacrificar a 1.000 visones tras detectar un infectado de coronavirus en una ________</w:t>
      </w:r>
      <w:r w:rsidRPr="003C6D20">
        <w:rPr>
          <w:i/>
          <w:lang w:val="es-ES"/>
        </w:rPr>
        <w:t>granja</w:t>
      </w:r>
      <w:r w:rsidRPr="003C6D20">
        <w:rPr>
          <w:lang w:val="es-ES"/>
        </w:rPr>
        <w:t xml:space="preserve"> de </w:t>
      </w:r>
      <w:proofErr w:type="spellStart"/>
      <w:r w:rsidRPr="003C6D20">
        <w:rPr>
          <w:lang w:val="es-ES"/>
        </w:rPr>
        <w:t>Navatalgordo</w:t>
      </w:r>
      <w:proofErr w:type="spellEnd"/>
    </w:p>
    <w:bookmarkEnd w:id="0"/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C6D20" w:rsidRPr="003C6D20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 xml:space="preserve">El tuit viral contra la </w:t>
      </w:r>
      <w:proofErr w:type="spellStart"/>
      <w:r w:rsidRPr="003C6D20">
        <w:rPr>
          <w:lang w:val="es-ES"/>
        </w:rPr>
        <w:t>gordofobia</w:t>
      </w:r>
      <w:proofErr w:type="spellEnd"/>
      <w:r w:rsidRPr="003C6D20">
        <w:rPr>
          <w:lang w:val="es-ES"/>
        </w:rPr>
        <w:t>: "El problema es que la salud solo os importa cuando una persona es gorda"</w:t>
      </w:r>
    </w:p>
    <w:p w:rsidR="003C6D20" w:rsidRPr="003C6D20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>Seis meses de cárcel para una mujer transexual por pegar a una dependienta que no le dejó probarse unos sujetadores</w:t>
      </w:r>
    </w:p>
    <w:p w:rsidR="003C6D20" w:rsidRPr="003C6D20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>El gato "obsesionado" con las llamadas en Zoom que "ha perfeccionado el arte de mirar directamente a la cámara"</w:t>
      </w:r>
    </w:p>
    <w:p w:rsidR="003C6D20" w:rsidRPr="003C6D20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>¿Vives en una zona donde puede haber terremotos? Estas son las zonas de mayor riesgo</w:t>
      </w:r>
    </w:p>
    <w:p w:rsidR="003C6D20" w:rsidRPr="003C6D20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>El nuevo debate sobre las mascarillas: ¿deben imponerse las más seguras?</w:t>
      </w:r>
    </w:p>
    <w:p w:rsidR="006432B4" w:rsidRPr="00F25C9F" w:rsidRDefault="003C6D20" w:rsidP="003C6D20">
      <w:pPr>
        <w:pStyle w:val="Lijstalinea"/>
        <w:numPr>
          <w:ilvl w:val="0"/>
          <w:numId w:val="1"/>
        </w:numPr>
        <w:rPr>
          <w:lang w:val="es-ES"/>
        </w:rPr>
      </w:pPr>
      <w:r w:rsidRPr="003C6D20">
        <w:rPr>
          <w:lang w:val="es-ES"/>
        </w:rPr>
        <w:t>La crisis de las vacunas inflama la tensión entre Londres y Bruselas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A5" w:rsidRDefault="00526AA5" w:rsidP="00B4420C">
      <w:pPr>
        <w:spacing w:after="0" w:line="240" w:lineRule="auto"/>
      </w:pPr>
      <w:r>
        <w:separator/>
      </w:r>
    </w:p>
  </w:endnote>
  <w:endnote w:type="continuationSeparator" w:id="0">
    <w:p w:rsidR="00526AA5" w:rsidRDefault="00526AA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A5" w:rsidRDefault="00526AA5" w:rsidP="00B4420C">
      <w:pPr>
        <w:spacing w:after="0" w:line="240" w:lineRule="auto"/>
      </w:pPr>
      <w:r>
        <w:separator/>
      </w:r>
    </w:p>
  </w:footnote>
  <w:footnote w:type="continuationSeparator" w:id="0">
    <w:p w:rsidR="00526AA5" w:rsidRDefault="00526AA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3C6D20">
      <w:rPr>
        <w:lang w:val="es-ES"/>
      </w:rPr>
      <w:t>1</w:t>
    </w:r>
    <w:r w:rsidR="00AA07BC">
      <w:rPr>
        <w:lang w:val="es-ES"/>
      </w:rPr>
      <w:t>/0</w:t>
    </w:r>
    <w:r w:rsidR="003C6D20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3C6D20"/>
    <w:rsid w:val="00460737"/>
    <w:rsid w:val="00492B1F"/>
    <w:rsid w:val="004E2F87"/>
    <w:rsid w:val="00526AA5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D41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2021-01-30T11:33:00Z</dcterms:modified>
</cp:coreProperties>
</file>