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>El Gobierno impone el estado de</w:t>
      </w:r>
      <w:r>
        <w:rPr>
          <w:lang w:val="es-ES"/>
        </w:rPr>
        <w:t xml:space="preserve"> ________</w:t>
      </w:r>
      <w:r w:rsidRPr="00AA4D99">
        <w:rPr>
          <w:i/>
          <w:vanish/>
          <w:lang w:val="es-ES"/>
        </w:rPr>
        <w:t>alarma</w:t>
      </w:r>
      <w:r w:rsidRPr="00E148F2">
        <w:rPr>
          <w:lang w:val="es-ES"/>
        </w:rPr>
        <w:t xml:space="preserve"> en la Comunidad de Madrid durante 15 días desde este mismo viernes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Las restricciones que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afectan</w:t>
      </w:r>
      <w:r w:rsidRPr="00E148F2">
        <w:rPr>
          <w:lang w:val="es-ES"/>
        </w:rPr>
        <w:t xml:space="preserve"> a nueve ciudades y tres zonas básicas de Madrid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Esta es la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incidencia</w:t>
      </w:r>
      <w:r w:rsidRPr="00E148F2">
        <w:rPr>
          <w:lang w:val="es-ES"/>
        </w:rPr>
        <w:t xml:space="preserve"> del virus en los municipios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afectados</w:t>
      </w:r>
      <w:r w:rsidRPr="00E148F2">
        <w:rPr>
          <w:lang w:val="es-ES"/>
        </w:rPr>
        <w:t xml:space="preserve"> por el estado de alarma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Acuerdo para que los turistas europeos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puedan</w:t>
      </w:r>
      <w:r w:rsidRPr="00E148F2">
        <w:rPr>
          <w:lang w:val="es-ES"/>
        </w:rPr>
        <w:t xml:space="preserve"> volver a Canarias y Baleares en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corredores</w:t>
      </w:r>
      <w:r w:rsidRPr="00E148F2">
        <w:rPr>
          <w:lang w:val="es-ES"/>
        </w:rPr>
        <w:t xml:space="preserve"> seguros 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Estados Unidos planea un duro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arancel</w:t>
      </w:r>
      <w:r w:rsidRPr="00E148F2">
        <w:rPr>
          <w:lang w:val="es-ES"/>
        </w:rPr>
        <w:t xml:space="preserve"> que afectará a las empresas españolas de aluminio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El Gobierno deberá informar al Congreso del estado de alarma, pero no necesitará votación hasta su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prórroga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La OMS sobre el confinamiento de Madrid: "Cuando los gobiernos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difieren</w:t>
      </w:r>
      <w:r w:rsidRPr="00E148F2">
        <w:rPr>
          <w:lang w:val="es-ES"/>
        </w:rPr>
        <w:t>, la gente muere"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Vuelta al viejo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callejero</w:t>
      </w:r>
      <w:r w:rsidRPr="00E148F2">
        <w:rPr>
          <w:lang w:val="es-ES"/>
        </w:rPr>
        <w:t xml:space="preserve"> de Oviedo: un juez anula el cambio de nombre de 17 vías por la Ley de Memoria Histórica. Entre otras, la calle de Gloria Fuertes volverá a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denominarse</w:t>
      </w:r>
      <w:r w:rsidRPr="00E148F2">
        <w:rPr>
          <w:lang w:val="es-ES"/>
        </w:rPr>
        <w:t xml:space="preserve"> calle de Comandante </w:t>
      </w:r>
      <w:proofErr w:type="spellStart"/>
      <w:r w:rsidRPr="00E148F2">
        <w:rPr>
          <w:lang w:val="es-ES"/>
        </w:rPr>
        <w:t>Valdespín</w:t>
      </w:r>
      <w:proofErr w:type="spellEnd"/>
      <w:r w:rsidRPr="00E148F2">
        <w:rPr>
          <w:lang w:val="es-ES"/>
        </w:rPr>
        <w:t xml:space="preserve"> y la plaza del Fresno recuperará el nombre de plaza de la Gesta En diciembre de 2019 el TSJ de Asturias ya anuló los cambios realizados en otras cuatro vías del callejero 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El Ibex sube 2,91% en su mejor semana en casi dos meses. La bolsa española ha conseguido terminar su segunda semana al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alza</w:t>
      </w:r>
      <w:r w:rsidRPr="00E148F2">
        <w:rPr>
          <w:lang w:val="es-ES"/>
        </w:rPr>
        <w:t xml:space="preserve"> con una ganancia del 2,91 %, el mejor resultado en casi dos meses, animada por el avance de los grandes valores a pesar de que en la última sesión de este período ha perdido el 0,6 % por la caída de la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banca</w:t>
      </w:r>
      <w:r w:rsidRPr="00E148F2">
        <w:rPr>
          <w:lang w:val="es-ES"/>
        </w:rPr>
        <w:t>, según datos del mercado.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El </w:t>
      </w:r>
      <w:r>
        <w:rPr>
          <w:lang w:val="es-ES"/>
        </w:rPr>
        <w:t>________</w:t>
      </w:r>
      <w:r w:rsidRPr="00AA4D99">
        <w:rPr>
          <w:i/>
          <w:vanish/>
          <w:lang w:val="es-ES"/>
        </w:rPr>
        <w:t>huracán</w:t>
      </w:r>
      <w:r w:rsidRPr="00E148F2">
        <w:rPr>
          <w:lang w:val="es-ES"/>
        </w:rPr>
        <w:t xml:space="preserve"> Delta es ahora categoría 2 con vientos de 177 km/h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Los reyes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presiden</w:t>
      </w:r>
      <w:r w:rsidRPr="00E148F2">
        <w:rPr>
          <w:lang w:val="es-ES"/>
        </w:rPr>
        <w:t xml:space="preserve"> un 12 de octubre reducido y con homenaje a los que luchan contra el coronavirus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El enfermero español, Joan Pons </w:t>
      </w:r>
      <w:proofErr w:type="spellStart"/>
      <w:r w:rsidRPr="00E148F2">
        <w:rPr>
          <w:lang w:val="es-ES"/>
        </w:rPr>
        <w:t>Laplana</w:t>
      </w:r>
      <w:proofErr w:type="spellEnd"/>
      <w:r w:rsidRPr="00E148F2">
        <w:rPr>
          <w:lang w:val="es-ES"/>
        </w:rPr>
        <w:t xml:space="preserve">, conocido por ser voluntario en Reino Unido en las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pruebas</w:t>
      </w:r>
      <w:r w:rsidRPr="00E148F2">
        <w:rPr>
          <w:lang w:val="es-ES"/>
        </w:rPr>
        <w:t xml:space="preserve"> para la vacuna </w:t>
      </w:r>
      <w:proofErr w:type="spellStart"/>
      <w:r w:rsidRPr="00E148F2">
        <w:rPr>
          <w:lang w:val="es-ES"/>
        </w:rPr>
        <w:t>anticovid</w:t>
      </w:r>
      <w:proofErr w:type="spellEnd"/>
      <w:r w:rsidRPr="00E148F2">
        <w:rPr>
          <w:lang w:val="es-ES"/>
        </w:rPr>
        <w:t xml:space="preserve"> de la Universidad de Oxford y los laboratorios </w:t>
      </w:r>
      <w:proofErr w:type="spellStart"/>
      <w:r w:rsidRPr="00E148F2">
        <w:rPr>
          <w:lang w:val="es-ES"/>
        </w:rPr>
        <w:t>Astrazeneca</w:t>
      </w:r>
      <w:proofErr w:type="spellEnd"/>
      <w:r w:rsidRPr="00E148F2">
        <w:rPr>
          <w:lang w:val="es-ES"/>
        </w:rPr>
        <w:t xml:space="preserve">, ha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dado</w:t>
      </w:r>
      <w:r w:rsidRPr="00E148F2">
        <w:rPr>
          <w:lang w:val="es-ES"/>
        </w:rPr>
        <w:t xml:space="preserve"> positivo en coronavirus tras ser sometido al test como control rutinario.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El 8,5% de los anuncios protagonizados por niñas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sexualiza</w:t>
      </w:r>
      <w:r w:rsidRPr="00E148F2">
        <w:rPr>
          <w:lang w:val="es-ES"/>
        </w:rPr>
        <w:t xml:space="preserve"> su imagen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Francia abrirá 4.000 nuevas camas para poder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mitigar</w:t>
      </w:r>
      <w:r w:rsidRPr="00E148F2">
        <w:rPr>
          <w:lang w:val="es-ES"/>
        </w:rPr>
        <w:t xml:space="preserve"> la presión por la Covid-19 en los hospitales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Madrid y otras 8 ciudades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vuelven</w:t>
      </w:r>
      <w:r w:rsidRPr="00E148F2">
        <w:rPr>
          <w:lang w:val="es-ES"/>
        </w:rPr>
        <w:t xml:space="preserve"> a cerrarse y no se puede salir de puente: las medidas que entran en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vigor</w:t>
      </w:r>
      <w:r w:rsidRPr="00E148F2">
        <w:rPr>
          <w:lang w:val="es-ES"/>
        </w:rPr>
        <w:t xml:space="preserve"> con el estado de alarma</w:t>
      </w:r>
    </w:p>
    <w:p w:rsidR="00E148F2" w:rsidRPr="00E148F2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Multas por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incumplir</w:t>
      </w:r>
      <w:r w:rsidRPr="00E148F2">
        <w:rPr>
          <w:lang w:val="es-ES"/>
        </w:rPr>
        <w:t xml:space="preserve"> el estado de alarma en Madrid: ¿Cuánto hay que pagar y cuándo empiezan a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multar</w:t>
      </w:r>
      <w:r w:rsidRPr="00E148F2">
        <w:rPr>
          <w:lang w:val="es-ES"/>
        </w:rPr>
        <w:t>?</w:t>
      </w:r>
    </w:p>
    <w:p w:rsidR="006432B4" w:rsidRPr="00BE6D5A" w:rsidRDefault="00E148F2" w:rsidP="00E148F2">
      <w:pPr>
        <w:pStyle w:val="ListParagraph"/>
        <w:numPr>
          <w:ilvl w:val="0"/>
          <w:numId w:val="2"/>
        </w:numPr>
        <w:rPr>
          <w:lang w:val="es-ES"/>
        </w:rPr>
      </w:pPr>
      <w:r w:rsidRPr="00E148F2">
        <w:rPr>
          <w:lang w:val="es-ES"/>
        </w:rPr>
        <w:t xml:space="preserve">Madrid </w:t>
      </w:r>
      <w:r>
        <w:rPr>
          <w:lang w:val="es-ES"/>
        </w:rPr>
        <w:t>________</w:t>
      </w:r>
      <w:r w:rsidRPr="00E148F2">
        <w:rPr>
          <w:i/>
          <w:vanish/>
          <w:lang w:val="es-ES"/>
        </w:rPr>
        <w:t>restringe</w:t>
      </w:r>
      <w:r w:rsidRPr="00E148F2">
        <w:rPr>
          <w:lang w:val="es-ES"/>
        </w:rPr>
        <w:t xml:space="preserve"> la movilidad en siete zonas básicas que no están afectadas por el estado de alarma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A4D99" w:rsidRDefault="00AA4D99">
      <w:pPr>
        <w:rPr>
          <w:lang w:val="es-ES"/>
        </w:rPr>
      </w:pPr>
      <w:r>
        <w:rPr>
          <w:lang w:val="es-ES"/>
        </w:rPr>
        <w:t xml:space="preserve">afectado - afectar - alarma - alza - arancel - banca - callejero - corredor - dar - </w:t>
      </w:r>
      <w:r w:rsidRPr="00E148F2">
        <w:rPr>
          <w:lang w:val="es-ES"/>
        </w:rPr>
        <w:t>denominarse</w:t>
      </w:r>
      <w:r>
        <w:rPr>
          <w:lang w:val="es-ES"/>
        </w:rPr>
        <w:t xml:space="preserve"> - diferir - huracán - </w:t>
      </w:r>
      <w:r w:rsidRPr="00E148F2">
        <w:rPr>
          <w:lang w:val="es-ES"/>
        </w:rPr>
        <w:t>incidencia</w:t>
      </w:r>
      <w:r>
        <w:rPr>
          <w:lang w:val="es-ES"/>
        </w:rPr>
        <w:t xml:space="preserve"> - incumplir - </w:t>
      </w:r>
      <w:r w:rsidRPr="00E148F2">
        <w:rPr>
          <w:lang w:val="es-ES"/>
        </w:rPr>
        <w:t>mitigar</w:t>
      </w:r>
      <w:r>
        <w:rPr>
          <w:lang w:val="es-ES"/>
        </w:rPr>
        <w:t xml:space="preserve"> - multar - poder - presidir - </w:t>
      </w:r>
      <w:r w:rsidRPr="00E148F2">
        <w:rPr>
          <w:lang w:val="es-ES"/>
        </w:rPr>
        <w:t>prórroga</w:t>
      </w:r>
      <w:r>
        <w:rPr>
          <w:lang w:val="es-ES"/>
        </w:rPr>
        <w:t xml:space="preserve"> - prueba - restringir - </w:t>
      </w:r>
      <w:r w:rsidRPr="00E148F2">
        <w:rPr>
          <w:lang w:val="es-ES"/>
        </w:rPr>
        <w:t>sexualiza</w:t>
      </w:r>
      <w:r>
        <w:rPr>
          <w:lang w:val="es-ES"/>
        </w:rPr>
        <w:t>r - vigor - volver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El Gobierno impone el estado de ________</w:t>
      </w:r>
      <w:r w:rsidRPr="00AA4D99">
        <w:rPr>
          <w:i/>
          <w:lang w:val="es-ES"/>
        </w:rPr>
        <w:t>alarma</w:t>
      </w:r>
      <w:r w:rsidRPr="00AA4D99">
        <w:rPr>
          <w:lang w:val="es-ES"/>
        </w:rPr>
        <w:t xml:space="preserve"> en la Comunidad de Madrid durante 15 días desde este mismo viernes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Las restricciones que ________</w:t>
      </w:r>
      <w:r w:rsidRPr="00AA4D99">
        <w:rPr>
          <w:i/>
          <w:lang w:val="es-ES"/>
        </w:rPr>
        <w:t>afectan</w:t>
      </w:r>
      <w:r w:rsidRPr="00AA4D99">
        <w:rPr>
          <w:lang w:val="es-ES"/>
        </w:rPr>
        <w:t xml:space="preserve"> a nueve ciudades y tres zonas básicas de Madrid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Esta es la ________</w:t>
      </w:r>
      <w:r w:rsidRPr="00AA4D99">
        <w:rPr>
          <w:i/>
          <w:lang w:val="es-ES"/>
        </w:rPr>
        <w:t>incidencia</w:t>
      </w:r>
      <w:r w:rsidRPr="00AA4D99">
        <w:rPr>
          <w:lang w:val="es-ES"/>
        </w:rPr>
        <w:t xml:space="preserve"> del virus en los municipios ________</w:t>
      </w:r>
      <w:r w:rsidRPr="00AA4D99">
        <w:rPr>
          <w:i/>
          <w:lang w:val="es-ES"/>
        </w:rPr>
        <w:t>afectados</w:t>
      </w:r>
      <w:r w:rsidRPr="00AA4D99">
        <w:rPr>
          <w:lang w:val="es-ES"/>
        </w:rPr>
        <w:t xml:space="preserve"> por el estado de alarma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Acuerdo para que los turistas europeos ________</w:t>
      </w:r>
      <w:r w:rsidRPr="00AA4D99">
        <w:rPr>
          <w:i/>
          <w:lang w:val="es-ES"/>
        </w:rPr>
        <w:t>puedan</w:t>
      </w:r>
      <w:r w:rsidRPr="00AA4D99">
        <w:rPr>
          <w:lang w:val="es-ES"/>
        </w:rPr>
        <w:t xml:space="preserve"> volver a Canarias y Baleares en ________</w:t>
      </w:r>
      <w:r w:rsidRPr="00AA4D99">
        <w:rPr>
          <w:i/>
          <w:lang w:val="es-ES"/>
        </w:rPr>
        <w:t>corredores</w:t>
      </w:r>
      <w:r w:rsidRPr="00AA4D99">
        <w:rPr>
          <w:lang w:val="es-ES"/>
        </w:rPr>
        <w:t xml:space="preserve"> seguros 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Estados Unidos planea un duro ________</w:t>
      </w:r>
      <w:r w:rsidRPr="00AA4D99">
        <w:rPr>
          <w:i/>
          <w:lang w:val="es-ES"/>
        </w:rPr>
        <w:t>arancel</w:t>
      </w:r>
      <w:r w:rsidRPr="00AA4D99">
        <w:rPr>
          <w:lang w:val="es-ES"/>
        </w:rPr>
        <w:t xml:space="preserve"> que afectará a las empresas españolas de aluminio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El Gobierno deberá informar al Congreso del estado de alarma, pero no necesitará votación hasta su ________</w:t>
      </w:r>
      <w:r w:rsidRPr="00AA4D99">
        <w:rPr>
          <w:i/>
          <w:lang w:val="es-ES"/>
        </w:rPr>
        <w:t>prórroga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La OMS sobre el confinamiento de Madrid: "Cuando los gobiernos ________</w:t>
      </w:r>
      <w:r w:rsidRPr="00AA4D99">
        <w:rPr>
          <w:i/>
          <w:lang w:val="es-ES"/>
        </w:rPr>
        <w:t>difieren</w:t>
      </w:r>
      <w:r w:rsidRPr="00AA4D99">
        <w:rPr>
          <w:lang w:val="es-ES"/>
        </w:rPr>
        <w:t>, la gente muere"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Vuelta al viejo ________</w:t>
      </w:r>
      <w:r w:rsidRPr="00AA4D99">
        <w:rPr>
          <w:i/>
          <w:lang w:val="es-ES"/>
        </w:rPr>
        <w:t>callejero</w:t>
      </w:r>
      <w:r w:rsidRPr="00AA4D99">
        <w:rPr>
          <w:lang w:val="es-ES"/>
        </w:rPr>
        <w:t xml:space="preserve"> de Oviedo: un juez anula el cambio de nombre de 17 vías por la Ley de Memoria Histórica. Entre otras, la calle de Gloria Fuertes volverá a ________</w:t>
      </w:r>
      <w:r w:rsidRPr="00AA4D99">
        <w:rPr>
          <w:i/>
          <w:lang w:val="es-ES"/>
        </w:rPr>
        <w:t>denominarse</w:t>
      </w:r>
      <w:r w:rsidRPr="00AA4D99">
        <w:rPr>
          <w:lang w:val="es-ES"/>
        </w:rPr>
        <w:t xml:space="preserve"> calle de Comandante </w:t>
      </w:r>
      <w:proofErr w:type="spellStart"/>
      <w:r w:rsidRPr="00AA4D99">
        <w:rPr>
          <w:lang w:val="es-ES"/>
        </w:rPr>
        <w:t>Valdespín</w:t>
      </w:r>
      <w:proofErr w:type="spellEnd"/>
      <w:r w:rsidRPr="00AA4D99">
        <w:rPr>
          <w:lang w:val="es-ES"/>
        </w:rPr>
        <w:t xml:space="preserve"> y la plaza del Fresno recuperará el nombre de plaza de la Gesta En diciembre de 2019 el TSJ de Asturias ya anuló los cambios realizados en otras cuatro vías del callejero 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El Ibex sube 2,91% en su mejor semana en casi dos meses. La bolsa española ha conseguido terminar su segunda semana al ________</w:t>
      </w:r>
      <w:r w:rsidRPr="00AA4D99">
        <w:rPr>
          <w:i/>
          <w:lang w:val="es-ES"/>
        </w:rPr>
        <w:t>alza</w:t>
      </w:r>
      <w:r w:rsidRPr="00AA4D99">
        <w:rPr>
          <w:lang w:val="es-ES"/>
        </w:rPr>
        <w:t xml:space="preserve"> con una ganancia del 2,91 %, el mejor resultado en casi dos meses, animada por el avance de los grandes valores a pesar de que en la última sesión de este período ha perdido el 0,6 % por la caída de la ________</w:t>
      </w:r>
      <w:r w:rsidRPr="00AA4D99">
        <w:rPr>
          <w:i/>
          <w:lang w:val="es-ES"/>
        </w:rPr>
        <w:t>banca</w:t>
      </w:r>
      <w:r w:rsidRPr="00AA4D99">
        <w:rPr>
          <w:lang w:val="es-ES"/>
        </w:rPr>
        <w:t>, según datos del mercado.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El ________</w:t>
      </w:r>
      <w:r w:rsidRPr="00AA4D99">
        <w:rPr>
          <w:i/>
          <w:lang w:val="es-ES"/>
        </w:rPr>
        <w:t>huracán</w:t>
      </w:r>
      <w:r w:rsidRPr="00AA4D99">
        <w:rPr>
          <w:lang w:val="es-ES"/>
        </w:rPr>
        <w:t xml:space="preserve"> Delta es ahora categoría 2 con vientos de 177 km/h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Los reyes ________</w:t>
      </w:r>
      <w:r w:rsidRPr="00AA4D99">
        <w:rPr>
          <w:i/>
          <w:lang w:val="es-ES"/>
        </w:rPr>
        <w:t>presiden</w:t>
      </w:r>
      <w:r w:rsidRPr="00AA4D99">
        <w:rPr>
          <w:lang w:val="es-ES"/>
        </w:rPr>
        <w:t xml:space="preserve"> un 12 de octubre reducido y con homenaje a los que luchan contra el coronavirus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 xml:space="preserve">El enfermero español, Joan Pons </w:t>
      </w:r>
      <w:proofErr w:type="spellStart"/>
      <w:r w:rsidRPr="00AA4D99">
        <w:rPr>
          <w:lang w:val="es-ES"/>
        </w:rPr>
        <w:t>Laplana</w:t>
      </w:r>
      <w:proofErr w:type="spellEnd"/>
      <w:r w:rsidRPr="00AA4D99">
        <w:rPr>
          <w:lang w:val="es-ES"/>
        </w:rPr>
        <w:t>, conocido por ser voluntario en Reino Unido en las ________</w:t>
      </w:r>
      <w:r w:rsidRPr="00AA4D99">
        <w:rPr>
          <w:i/>
          <w:lang w:val="es-ES"/>
        </w:rPr>
        <w:t>pruebas</w:t>
      </w:r>
      <w:r w:rsidRPr="00AA4D99">
        <w:rPr>
          <w:lang w:val="es-ES"/>
        </w:rPr>
        <w:t xml:space="preserve"> para la vacuna </w:t>
      </w:r>
      <w:proofErr w:type="spellStart"/>
      <w:r w:rsidRPr="00AA4D99">
        <w:rPr>
          <w:lang w:val="es-ES"/>
        </w:rPr>
        <w:t>anticovid</w:t>
      </w:r>
      <w:proofErr w:type="spellEnd"/>
      <w:r w:rsidRPr="00AA4D99">
        <w:rPr>
          <w:lang w:val="es-ES"/>
        </w:rPr>
        <w:t xml:space="preserve"> de la Universidad de Oxford y los laboratorios </w:t>
      </w:r>
      <w:proofErr w:type="spellStart"/>
      <w:r w:rsidRPr="00AA4D99">
        <w:rPr>
          <w:lang w:val="es-ES"/>
        </w:rPr>
        <w:t>Astrazeneca</w:t>
      </w:r>
      <w:proofErr w:type="spellEnd"/>
      <w:r w:rsidRPr="00AA4D99">
        <w:rPr>
          <w:lang w:val="es-ES"/>
        </w:rPr>
        <w:t>, ha ________</w:t>
      </w:r>
      <w:r w:rsidRPr="00AA4D99">
        <w:rPr>
          <w:i/>
          <w:lang w:val="es-ES"/>
        </w:rPr>
        <w:t>dado</w:t>
      </w:r>
      <w:r w:rsidRPr="00AA4D99">
        <w:rPr>
          <w:lang w:val="es-ES"/>
        </w:rPr>
        <w:t xml:space="preserve"> positivo en coronavirus tras ser sometido al test como control rutinario.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El 8,5% de los anuncios protagonizados por niñas ________</w:t>
      </w:r>
      <w:r w:rsidRPr="00AA4D99">
        <w:rPr>
          <w:i/>
          <w:lang w:val="es-ES"/>
        </w:rPr>
        <w:t>sexualiza</w:t>
      </w:r>
      <w:r w:rsidRPr="00AA4D99">
        <w:rPr>
          <w:lang w:val="es-ES"/>
        </w:rPr>
        <w:t xml:space="preserve"> su imagen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Francia abrirá 4.000 nuevas camas para poder ________</w:t>
      </w:r>
      <w:r w:rsidRPr="00AA4D99">
        <w:rPr>
          <w:i/>
          <w:lang w:val="es-ES"/>
        </w:rPr>
        <w:t>mitigar</w:t>
      </w:r>
      <w:r w:rsidRPr="00AA4D99">
        <w:rPr>
          <w:lang w:val="es-ES"/>
        </w:rPr>
        <w:t xml:space="preserve"> la presión por la Covid-19 en los hospitales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Madrid y otras 8 ciudades ________</w:t>
      </w:r>
      <w:r w:rsidRPr="00AA4D99">
        <w:rPr>
          <w:i/>
          <w:lang w:val="es-ES"/>
        </w:rPr>
        <w:t>vuelven</w:t>
      </w:r>
      <w:r w:rsidRPr="00AA4D99">
        <w:rPr>
          <w:lang w:val="es-ES"/>
        </w:rPr>
        <w:t xml:space="preserve"> a cerrarse y no se puede salir de puente: las medidas que entran en ________</w:t>
      </w:r>
      <w:r w:rsidRPr="00AA4D99">
        <w:rPr>
          <w:i/>
          <w:lang w:val="es-ES"/>
        </w:rPr>
        <w:t>vigor</w:t>
      </w:r>
      <w:r w:rsidRPr="00AA4D99">
        <w:rPr>
          <w:lang w:val="es-ES"/>
        </w:rPr>
        <w:t xml:space="preserve"> con el estado de alarma</w:t>
      </w:r>
    </w:p>
    <w:p w:rsidR="00AA4D99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Multas por ________</w:t>
      </w:r>
      <w:r w:rsidRPr="00AA4D99">
        <w:rPr>
          <w:i/>
          <w:lang w:val="es-ES"/>
        </w:rPr>
        <w:t>incumplir</w:t>
      </w:r>
      <w:r w:rsidRPr="00AA4D99">
        <w:rPr>
          <w:lang w:val="es-ES"/>
        </w:rPr>
        <w:t xml:space="preserve"> el estado de alarma en Madrid: ¿Cuánto hay que pagar y cuándo empiezan a ________</w:t>
      </w:r>
      <w:r w:rsidRPr="00AA4D99">
        <w:rPr>
          <w:i/>
          <w:lang w:val="es-ES"/>
        </w:rPr>
        <w:t>multar</w:t>
      </w:r>
      <w:r w:rsidRPr="00AA4D99">
        <w:rPr>
          <w:lang w:val="es-ES"/>
        </w:rPr>
        <w:t>?</w:t>
      </w:r>
    </w:p>
    <w:p w:rsidR="009F03C2" w:rsidRPr="00AA4D99" w:rsidRDefault="00AA4D99" w:rsidP="00AA4D99">
      <w:pPr>
        <w:pStyle w:val="ListParagraph"/>
        <w:numPr>
          <w:ilvl w:val="0"/>
          <w:numId w:val="3"/>
        </w:numPr>
        <w:rPr>
          <w:lang w:val="es-ES"/>
        </w:rPr>
      </w:pPr>
      <w:r w:rsidRPr="00AA4D99">
        <w:rPr>
          <w:lang w:val="es-ES"/>
        </w:rPr>
        <w:t>Madrid ________</w:t>
      </w:r>
      <w:r w:rsidRPr="00AA4D99">
        <w:rPr>
          <w:i/>
          <w:lang w:val="es-ES"/>
        </w:rPr>
        <w:t>restringe</w:t>
      </w:r>
      <w:r w:rsidRPr="00AA4D99">
        <w:rPr>
          <w:lang w:val="es-ES"/>
        </w:rPr>
        <w:t xml:space="preserve"> la movilidad en siete zonas básicas que no están afectadas por el estado de alarma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A4D99" w:rsidRPr="00AA4D99" w:rsidRDefault="00AA4D99" w:rsidP="00AA4D99">
      <w:pPr>
        <w:pStyle w:val="ListParagraph"/>
        <w:numPr>
          <w:ilvl w:val="0"/>
          <w:numId w:val="1"/>
        </w:numPr>
        <w:rPr>
          <w:lang w:val="es-ES"/>
        </w:rPr>
      </w:pPr>
      <w:r w:rsidRPr="00AA4D99">
        <w:rPr>
          <w:lang w:val="es-ES"/>
        </w:rPr>
        <w:t>Canarias prohíbe fumar caminando</w:t>
      </w:r>
    </w:p>
    <w:p w:rsidR="00AA4D99" w:rsidRPr="00AA4D99" w:rsidRDefault="00AA4D99" w:rsidP="00AA4D99">
      <w:pPr>
        <w:pStyle w:val="ListParagraph"/>
        <w:numPr>
          <w:ilvl w:val="0"/>
          <w:numId w:val="1"/>
        </w:numPr>
        <w:rPr>
          <w:lang w:val="es-ES"/>
        </w:rPr>
      </w:pPr>
      <w:r w:rsidRPr="00AA4D99">
        <w:rPr>
          <w:lang w:val="es-ES"/>
        </w:rPr>
        <w:t>Consumo prohibirá los anuncios de alimentos no saludables dirigidos a menores de 15 años</w:t>
      </w:r>
    </w:p>
    <w:p w:rsidR="00AA4D99" w:rsidRPr="00AA4D99" w:rsidRDefault="00AA4D99" w:rsidP="00AA4D99">
      <w:pPr>
        <w:pStyle w:val="ListParagraph"/>
        <w:numPr>
          <w:ilvl w:val="0"/>
          <w:numId w:val="1"/>
        </w:numPr>
        <w:rPr>
          <w:lang w:val="es-ES"/>
        </w:rPr>
      </w:pPr>
      <w:r w:rsidRPr="00AA4D99">
        <w:rPr>
          <w:lang w:val="es-ES"/>
        </w:rPr>
        <w:t>El descubrimiento del virus de la hepatitis C, Premio Nobel de Medicina</w:t>
      </w:r>
    </w:p>
    <w:p w:rsidR="00AA4D99" w:rsidRPr="00AA4D99" w:rsidRDefault="00AA4D99" w:rsidP="00AA4D99">
      <w:pPr>
        <w:pStyle w:val="ListParagraph"/>
        <w:numPr>
          <w:ilvl w:val="0"/>
          <w:numId w:val="1"/>
        </w:numPr>
        <w:rPr>
          <w:lang w:val="es-ES"/>
        </w:rPr>
      </w:pPr>
      <w:r w:rsidRPr="00AA4D99">
        <w:rPr>
          <w:lang w:val="es-ES"/>
        </w:rPr>
        <w:t>“Creo que la muerte es el secreto de la vida”. Paulo Coelho</w:t>
      </w:r>
    </w:p>
    <w:p w:rsidR="00AA4D99" w:rsidRPr="00AA4D99" w:rsidRDefault="00AA4D99" w:rsidP="00AA4D99">
      <w:pPr>
        <w:pStyle w:val="ListParagraph"/>
        <w:numPr>
          <w:ilvl w:val="0"/>
          <w:numId w:val="1"/>
        </w:numPr>
        <w:rPr>
          <w:lang w:val="es-ES"/>
        </w:rPr>
      </w:pPr>
      <w:r w:rsidRPr="00AA4D99">
        <w:rPr>
          <w:lang w:val="es-ES"/>
        </w:rPr>
        <w:t>No, este avión no estaba "fumigando Madrid" por el coronavirus: era un trabajo de cartografía</w:t>
      </w:r>
    </w:p>
    <w:p w:rsidR="00AA4D99" w:rsidRPr="00AA4D99" w:rsidRDefault="00AA4D99" w:rsidP="00AA4D99">
      <w:pPr>
        <w:pStyle w:val="ListParagraph"/>
        <w:numPr>
          <w:ilvl w:val="0"/>
          <w:numId w:val="1"/>
        </w:numPr>
        <w:rPr>
          <w:lang w:val="es-ES"/>
        </w:rPr>
      </w:pPr>
      <w:r w:rsidRPr="00AA4D99">
        <w:rPr>
          <w:lang w:val="es-ES"/>
        </w:rPr>
        <w:t>Lorena Gómez hace balance de los cinco meses de maternidad y relata el miedo que sintió cuando se le cayó su bebé</w:t>
      </w:r>
    </w:p>
    <w:p w:rsidR="00AA4D99" w:rsidRPr="00AA4D99" w:rsidRDefault="00AA4D99" w:rsidP="00AA4D99">
      <w:pPr>
        <w:pStyle w:val="ListParagraph"/>
        <w:numPr>
          <w:ilvl w:val="0"/>
          <w:numId w:val="1"/>
        </w:numPr>
        <w:rPr>
          <w:lang w:val="es-ES"/>
        </w:rPr>
      </w:pPr>
      <w:r w:rsidRPr="00AA4D99">
        <w:rPr>
          <w:lang w:val="es-ES"/>
        </w:rPr>
        <w:t xml:space="preserve">Lo que se sabe de </w:t>
      </w:r>
      <w:proofErr w:type="spellStart"/>
      <w:r w:rsidRPr="00AA4D99">
        <w:rPr>
          <w:lang w:val="es-ES"/>
        </w:rPr>
        <w:t>Bennu</w:t>
      </w:r>
      <w:proofErr w:type="spellEnd"/>
      <w:r w:rsidRPr="00AA4D99">
        <w:rPr>
          <w:lang w:val="es-ES"/>
        </w:rPr>
        <w:t>, el asteroide que podría chocar con la Tierra</w:t>
      </w:r>
    </w:p>
    <w:p w:rsidR="00AA4D99" w:rsidRPr="00AA4D99" w:rsidRDefault="00AA4D99" w:rsidP="00AA4D99">
      <w:pPr>
        <w:pStyle w:val="ListParagraph"/>
        <w:numPr>
          <w:ilvl w:val="0"/>
          <w:numId w:val="1"/>
        </w:numPr>
        <w:rPr>
          <w:lang w:val="es-ES"/>
        </w:rPr>
      </w:pPr>
      <w:r w:rsidRPr="00AA4D99">
        <w:rPr>
          <w:lang w:val="es-ES"/>
        </w:rPr>
        <w:t>Prohibido cantar 'Cumpleaños feliz' en los colegios para no propagar el coronavirus</w:t>
      </w:r>
    </w:p>
    <w:p w:rsidR="006432B4" w:rsidRPr="00F25C9F" w:rsidRDefault="00AA4D99" w:rsidP="00AA4D99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AA4D99">
        <w:rPr>
          <w:lang w:val="es-ES"/>
        </w:rPr>
        <w:t>Hadrian</w:t>
      </w:r>
      <w:proofErr w:type="spellEnd"/>
      <w:r w:rsidRPr="00AA4D99">
        <w:rPr>
          <w:lang w:val="es-ES"/>
        </w:rPr>
        <w:t xml:space="preserve"> X, el robot que construye las pa</w:t>
      </w:r>
      <w:bookmarkStart w:id="0" w:name="_GoBack"/>
      <w:bookmarkEnd w:id="0"/>
      <w:r w:rsidRPr="00AA4D99">
        <w:rPr>
          <w:lang w:val="es-ES"/>
        </w:rPr>
        <w:t>redes de una casa en un día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DA" w:rsidRDefault="00B021DA" w:rsidP="00B4420C">
      <w:pPr>
        <w:spacing w:after="0" w:line="240" w:lineRule="auto"/>
      </w:pPr>
      <w:r>
        <w:separator/>
      </w:r>
    </w:p>
  </w:endnote>
  <w:endnote w:type="continuationSeparator" w:id="0">
    <w:p w:rsidR="00B021DA" w:rsidRDefault="00B021D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DA" w:rsidRDefault="00B021DA" w:rsidP="00B4420C">
      <w:pPr>
        <w:spacing w:after="0" w:line="240" w:lineRule="auto"/>
      </w:pPr>
      <w:r>
        <w:separator/>
      </w:r>
    </w:p>
  </w:footnote>
  <w:footnote w:type="continuationSeparator" w:id="0">
    <w:p w:rsidR="00B021DA" w:rsidRDefault="00B021D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3433B4">
      <w:rPr>
        <w:lang w:val="es-ES"/>
      </w:rPr>
      <w:t>1</w:t>
    </w:r>
    <w:r w:rsidR="00E148F2">
      <w:rPr>
        <w:lang w:val="es-ES"/>
      </w:rPr>
      <w:t>2</w:t>
    </w:r>
    <w:r w:rsidR="00AA07BC">
      <w:rPr>
        <w:lang w:val="es-ES"/>
      </w:rPr>
      <w:t>/</w:t>
    </w:r>
    <w:r w:rsidR="003433B4">
      <w:rPr>
        <w:lang w:val="es-ES"/>
      </w:rPr>
      <w:t>1</w:t>
    </w:r>
    <w:r w:rsidR="00AA07BC">
      <w:rPr>
        <w:lang w:val="es-ES"/>
      </w:rPr>
      <w:t>0/20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433B4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A4D99"/>
    <w:rsid w:val="00AB6787"/>
    <w:rsid w:val="00B021DA"/>
    <w:rsid w:val="00B126D1"/>
    <w:rsid w:val="00B4420C"/>
    <w:rsid w:val="00BE6D5A"/>
    <w:rsid w:val="00E148F2"/>
    <w:rsid w:val="00F25C9F"/>
    <w:rsid w:val="00F40F5F"/>
    <w:rsid w:val="00F452D0"/>
    <w:rsid w:val="00F77306"/>
    <w:rsid w:val="00F77B78"/>
    <w:rsid w:val="00F9533B"/>
    <w:rsid w:val="00F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7AC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31</TotalTime>
  <Pages>1</Pages>
  <Words>947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</cp:revision>
  <dcterms:created xsi:type="dcterms:W3CDTF">2015-03-14T16:43:00Z</dcterms:created>
  <dcterms:modified xsi:type="dcterms:W3CDTF">2020-10-11T15:30:00Z</dcterms:modified>
</cp:coreProperties>
</file>