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Ford anuncia el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despido</w:t>
      </w:r>
      <w:r w:rsidRPr="0059015E">
        <w:rPr>
          <w:lang w:val="es-ES"/>
        </w:rPr>
        <w:t xml:space="preserve"> de miles de trabajadores en Europa. La empresa automovilística, que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cuenta</w:t>
      </w:r>
      <w:r w:rsidRPr="0059015E">
        <w:rPr>
          <w:lang w:val="es-ES"/>
        </w:rPr>
        <w:t xml:space="preserve"> con unos 53.000 trabajadores en el Viejo Continente, no ha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aportado</w:t>
      </w:r>
      <w:r w:rsidRPr="0059015E">
        <w:rPr>
          <w:lang w:val="es-ES"/>
        </w:rPr>
        <w:t xml:space="preserve"> cifras concretas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La toma de posesión de Nicolás Maduro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culmina</w:t>
      </w:r>
      <w:r w:rsidRPr="0059015E">
        <w:rPr>
          <w:lang w:val="es-ES"/>
        </w:rPr>
        <w:t xml:space="preserve"> la quiebra institucional de Venezuela. El presidente comienza su segundo mandato hasta 2025 con un país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sumido</w:t>
      </w:r>
      <w:r w:rsidRPr="0059015E">
        <w:rPr>
          <w:lang w:val="es-ES"/>
        </w:rPr>
        <w:t xml:space="preserve"> en una crisis sin precedentes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El Museo Chillida </w:t>
      </w:r>
      <w:proofErr w:type="spellStart"/>
      <w:r w:rsidRPr="0059015E">
        <w:rPr>
          <w:lang w:val="es-ES"/>
        </w:rPr>
        <w:t>Leku</w:t>
      </w:r>
      <w:proofErr w:type="spellEnd"/>
      <w:r w:rsidRPr="0059015E">
        <w:rPr>
          <w:lang w:val="es-ES"/>
        </w:rPr>
        <w:t xml:space="preserve">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reabrirá</w:t>
      </w:r>
      <w:r w:rsidRPr="0059015E">
        <w:rPr>
          <w:lang w:val="es-ES"/>
        </w:rPr>
        <w:t xml:space="preserve"> sus puertas en abril tras más de ocho años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cerrado</w:t>
      </w:r>
      <w:r w:rsidRPr="0059015E">
        <w:rPr>
          <w:lang w:val="es-ES"/>
        </w:rPr>
        <w:t xml:space="preserve">. En este centro cultural al aire libre se realizan obras de restauración y desde 2011 solo se podía visitar con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cita</w:t>
      </w:r>
      <w:r w:rsidRPr="0059015E">
        <w:rPr>
          <w:lang w:val="es-ES"/>
        </w:rPr>
        <w:t xml:space="preserve"> previa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Sin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salida</w:t>
      </w:r>
      <w:r w:rsidRPr="0059015E">
        <w:rPr>
          <w:lang w:val="es-ES"/>
        </w:rPr>
        <w:t xml:space="preserve">: Trump abandona el diálogo mientras los demócratas se mantienen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firmes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Rivera asegura que el acuerdo entre PP y Vox es "papel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mojado</w:t>
      </w:r>
      <w:r w:rsidRPr="0059015E">
        <w:rPr>
          <w:lang w:val="es-ES"/>
        </w:rPr>
        <w:t xml:space="preserve">" y "no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vincula</w:t>
      </w:r>
      <w:r w:rsidRPr="0059015E">
        <w:rPr>
          <w:lang w:val="es-ES"/>
        </w:rPr>
        <w:t>" al Gobierno andaluz. El líder de Ciudadanos afirma que "los populistas no tienen que estar en los gobiernos". El que será previsiblemente vicepresidente andaluz, Juan Marín: "En derechos, ni un paso atrás"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Varios muertos en un ataque con un dron a la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cúpula</w:t>
      </w:r>
      <w:r w:rsidRPr="0059015E">
        <w:rPr>
          <w:lang w:val="es-ES"/>
        </w:rPr>
        <w:t xml:space="preserve"> militar en Yemen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La Guardia Civil cierra la ‘Operación </w:t>
      </w:r>
      <w:proofErr w:type="spellStart"/>
      <w:r w:rsidRPr="0059015E">
        <w:rPr>
          <w:lang w:val="es-ES"/>
        </w:rPr>
        <w:t>Bitures</w:t>
      </w:r>
      <w:proofErr w:type="spellEnd"/>
      <w:r w:rsidRPr="0059015E">
        <w:rPr>
          <w:lang w:val="es-ES"/>
        </w:rPr>
        <w:t xml:space="preserve">’ con 15 detenidos. La red de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amaños</w:t>
      </w:r>
      <w:r w:rsidRPr="0059015E">
        <w:rPr>
          <w:lang w:val="es-ES"/>
        </w:rPr>
        <w:t xml:space="preserve"> de partidos en el tenis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sobornaba</w:t>
      </w:r>
      <w:r w:rsidRPr="0059015E">
        <w:rPr>
          <w:lang w:val="es-ES"/>
        </w:rPr>
        <w:t xml:space="preserve"> a jugadores profesionales en las categorías </w:t>
      </w:r>
      <w:proofErr w:type="spellStart"/>
      <w:r w:rsidRPr="0059015E">
        <w:rPr>
          <w:lang w:val="es-ES"/>
        </w:rPr>
        <w:t>Futures</w:t>
      </w:r>
      <w:proofErr w:type="spellEnd"/>
      <w:r w:rsidRPr="0059015E">
        <w:rPr>
          <w:lang w:val="es-ES"/>
        </w:rPr>
        <w:t xml:space="preserve"> y </w:t>
      </w:r>
      <w:proofErr w:type="spellStart"/>
      <w:r w:rsidRPr="0059015E">
        <w:rPr>
          <w:lang w:val="es-ES"/>
        </w:rPr>
        <w:t>Challenger</w:t>
      </w:r>
      <w:proofErr w:type="spellEnd"/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rebaja</w:t>
      </w:r>
      <w:r w:rsidRPr="0059015E">
        <w:rPr>
          <w:lang w:val="es-ES"/>
        </w:rPr>
        <w:t xml:space="preserve"> una décima, hasta el 2,2%, su previsión de crecimiento para 2019. La ministra de Economía Nadia Calviño justifica el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recorte</w:t>
      </w:r>
      <w:r w:rsidRPr="0059015E">
        <w:rPr>
          <w:lang w:val="es-ES"/>
        </w:rPr>
        <w:t xml:space="preserve"> por no poder relajar la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senda</w:t>
      </w:r>
      <w:r w:rsidRPr="0059015E">
        <w:rPr>
          <w:lang w:val="es-ES"/>
        </w:rPr>
        <w:t xml:space="preserve"> de déficit, lo que impide relajar el ajuste fiscal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Denver podría despenalizar los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hongos</w:t>
      </w:r>
      <w:r w:rsidRPr="0059015E">
        <w:rPr>
          <w:lang w:val="es-ES"/>
        </w:rPr>
        <w:t xml:space="preserve"> mágicos (sería la primera ciudad de Estados Unidos en hacerlo)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Investigadores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tumban</w:t>
      </w:r>
      <w:r w:rsidRPr="0059015E">
        <w:rPr>
          <w:lang w:val="es-ES"/>
        </w:rPr>
        <w:t xml:space="preserve"> el mito sobre la mirada de Mona Lisa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Los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bulos</w:t>
      </w:r>
      <w:r w:rsidRPr="0059015E">
        <w:rPr>
          <w:lang w:val="es-ES"/>
        </w:rPr>
        <w:t xml:space="preserve"> y desinformaciones de Vox sobre la violencia machista y su mezcla con la violencia doméstica. Las denuncias falsas son solo el 0,01% y no se pueden asimilar a las sentencias absolutorias, según el CGPJ</w:t>
      </w:r>
    </w:p>
    <w:p w:rsidR="0059015E" w:rsidRP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Rafa Nadal se reinventa otra vez con un nuevo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saque</w:t>
      </w:r>
      <w:r w:rsidRPr="0059015E">
        <w:rPr>
          <w:lang w:val="es-ES"/>
        </w:rPr>
        <w:t xml:space="preserve"> para el Open de Australia</w:t>
      </w:r>
    </w:p>
    <w:p w:rsidR="0059015E" w:rsidRDefault="0059015E" w:rsidP="0059015E">
      <w:pPr>
        <w:pStyle w:val="Lijstalinea"/>
        <w:numPr>
          <w:ilvl w:val="0"/>
          <w:numId w:val="2"/>
        </w:numPr>
        <w:rPr>
          <w:lang w:val="es-ES"/>
        </w:rPr>
      </w:pPr>
      <w:r w:rsidRPr="0059015E">
        <w:rPr>
          <w:lang w:val="es-ES"/>
        </w:rPr>
        <w:t xml:space="preserve">La policía pide muestras de ADN a los empleados del centro donde dio a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luz</w:t>
      </w:r>
      <w:r w:rsidRPr="0059015E">
        <w:rPr>
          <w:lang w:val="es-ES"/>
        </w:rPr>
        <w:t xml:space="preserve"> una mujer en coma</w:t>
      </w:r>
    </w:p>
    <w:p w:rsidR="00A71ABA" w:rsidRDefault="00A71ABA" w:rsidP="00A71ABA">
      <w:pPr>
        <w:pStyle w:val="Lijstalinea"/>
        <w:numPr>
          <w:ilvl w:val="0"/>
          <w:numId w:val="2"/>
        </w:numPr>
        <w:rPr>
          <w:lang w:val="es-ES"/>
        </w:rPr>
      </w:pPr>
      <w:r w:rsidRPr="00A71ABA">
        <w:rPr>
          <w:lang w:val="es-ES"/>
        </w:rPr>
        <w:t xml:space="preserve">El frío polar pone a 30 provincias en </w:t>
      </w:r>
      <w:r>
        <w:rPr>
          <w:lang w:val="es-ES"/>
        </w:rPr>
        <w:t>________</w:t>
      </w:r>
      <w:r w:rsidRPr="00A71ABA">
        <w:rPr>
          <w:lang w:val="es-ES"/>
        </w:rPr>
        <w:t xml:space="preserve">alerta por temperaturas de hasta -12ºC. El </w:t>
      </w:r>
      <w:r>
        <w:rPr>
          <w:lang w:val="es-ES"/>
        </w:rPr>
        <w:t>________</w:t>
      </w:r>
      <w:r w:rsidRPr="00A71ABA">
        <w:rPr>
          <w:lang w:val="es-ES"/>
        </w:rPr>
        <w:t xml:space="preserve">aviso es naranja en Guadalajara, donde se espera que los termómetros bajen a -10 </w:t>
      </w:r>
      <w:proofErr w:type="spellStart"/>
      <w:r w:rsidRPr="00A71ABA">
        <w:rPr>
          <w:lang w:val="es-ES"/>
        </w:rPr>
        <w:t>ºC</w:t>
      </w:r>
      <w:proofErr w:type="spellEnd"/>
      <w:r w:rsidRPr="00A71ABA">
        <w:rPr>
          <w:lang w:val="es-ES"/>
        </w:rPr>
        <w:t xml:space="preserve"> en la zona de Parameras de Molina</w:t>
      </w:r>
    </w:p>
    <w:p w:rsidR="00A71ABA" w:rsidRPr="00A71ABA" w:rsidRDefault="00A71ABA" w:rsidP="00A71ABA">
      <w:pPr>
        <w:pStyle w:val="Lijstalinea"/>
        <w:numPr>
          <w:ilvl w:val="0"/>
          <w:numId w:val="2"/>
        </w:numPr>
        <w:rPr>
          <w:lang w:val="es-ES"/>
        </w:rPr>
      </w:pPr>
      <w:r w:rsidRPr="00A71ABA">
        <w:rPr>
          <w:lang w:val="es-ES"/>
        </w:rPr>
        <w:t xml:space="preserve">El único superviviente del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alud</w:t>
      </w:r>
      <w:r w:rsidRPr="00A71ABA">
        <w:rPr>
          <w:lang w:val="es-ES"/>
        </w:rPr>
        <w:t xml:space="preserve"> en los Andes peruanos: "Nosotros provocamos la avalancha al </w:t>
      </w:r>
      <w:r>
        <w:rPr>
          <w:lang w:val="es-ES"/>
        </w:rPr>
        <w:t>________</w:t>
      </w:r>
      <w:r w:rsidRPr="00A71ABA">
        <w:rPr>
          <w:i/>
          <w:vanish/>
          <w:lang w:val="es-ES"/>
        </w:rPr>
        <w:t>resbalar</w:t>
      </w:r>
      <w:r w:rsidRPr="00A71ABA">
        <w:rPr>
          <w:lang w:val="es-ES"/>
        </w:rPr>
        <w:t>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71ABA" w:rsidRDefault="00A71ABA">
      <w:pPr>
        <w:rPr>
          <w:lang w:val="es-ES"/>
        </w:rPr>
      </w:pPr>
      <w:r>
        <w:rPr>
          <w:lang w:val="es-ES"/>
        </w:rPr>
        <w:t xml:space="preserve">alud - amaño - aportar - bulo - cerrar - cita - cuenta - culminar - </w:t>
      </w:r>
      <w:r w:rsidRPr="0059015E">
        <w:rPr>
          <w:lang w:val="es-ES"/>
        </w:rPr>
        <w:t>cúpula</w:t>
      </w:r>
      <w:r>
        <w:rPr>
          <w:lang w:val="es-ES"/>
        </w:rPr>
        <w:t xml:space="preserve"> - despido - firme - firme - hongo - luz - mojado - reabrir - </w:t>
      </w:r>
      <w:r w:rsidRPr="0059015E">
        <w:rPr>
          <w:lang w:val="es-ES"/>
        </w:rPr>
        <w:t>rebaja</w:t>
      </w:r>
      <w:r>
        <w:rPr>
          <w:lang w:val="es-ES"/>
        </w:rPr>
        <w:t xml:space="preserve">r - </w:t>
      </w:r>
      <w:r w:rsidRPr="0059015E">
        <w:rPr>
          <w:lang w:val="es-ES"/>
        </w:rPr>
        <w:t>recorte</w:t>
      </w:r>
      <w:r>
        <w:rPr>
          <w:lang w:val="es-ES"/>
        </w:rPr>
        <w:t xml:space="preserve"> - </w:t>
      </w:r>
      <w:r w:rsidRPr="00A71ABA">
        <w:rPr>
          <w:lang w:val="es-ES"/>
        </w:rPr>
        <w:t>resbalar</w:t>
      </w:r>
      <w:r>
        <w:rPr>
          <w:lang w:val="es-ES"/>
        </w:rPr>
        <w:t xml:space="preserve"> - salida - salida - saque - senda - sobornar - sumir - tumbar - vincular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A71ABA">
        <w:rPr>
          <w:lang w:val="es-ES"/>
        </w:rPr>
        <w:t>Ford anuncia el ________</w:t>
      </w:r>
      <w:r w:rsidRPr="00A71ABA">
        <w:rPr>
          <w:i/>
          <w:lang w:val="es-ES"/>
        </w:rPr>
        <w:t>despido</w:t>
      </w:r>
      <w:r w:rsidRPr="00A71ABA">
        <w:rPr>
          <w:lang w:val="es-ES"/>
        </w:rPr>
        <w:t xml:space="preserve"> de miles de trabajadores en Europa. La empresa automovilística, que ________</w:t>
      </w:r>
      <w:r w:rsidRPr="00A71ABA">
        <w:rPr>
          <w:i/>
          <w:lang w:val="es-ES"/>
        </w:rPr>
        <w:t>cuenta</w:t>
      </w:r>
      <w:r w:rsidRPr="00A71ABA">
        <w:rPr>
          <w:lang w:val="es-ES"/>
        </w:rPr>
        <w:t xml:space="preserve"> con unos 53.000 trabajadores en el Viejo Continente, no ha ________</w:t>
      </w:r>
      <w:r w:rsidRPr="00A71ABA">
        <w:rPr>
          <w:i/>
          <w:lang w:val="es-ES"/>
        </w:rPr>
        <w:t>aportado</w:t>
      </w:r>
      <w:r w:rsidRPr="00A71ABA">
        <w:rPr>
          <w:lang w:val="es-ES"/>
        </w:rPr>
        <w:t xml:space="preserve"> cifras concretas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La toma de posesión de Nicolás Maduro ________</w:t>
      </w:r>
      <w:r w:rsidRPr="00A71ABA">
        <w:rPr>
          <w:i/>
          <w:lang w:val="es-ES"/>
        </w:rPr>
        <w:t>culmina</w:t>
      </w:r>
      <w:r w:rsidRPr="00A71ABA">
        <w:rPr>
          <w:lang w:val="es-ES"/>
        </w:rPr>
        <w:t xml:space="preserve"> la quiebra institucional de Venezuela. El presidente comienza su segundo mandato hasta 2025 con un país ________</w:t>
      </w:r>
      <w:r w:rsidRPr="00A71ABA">
        <w:rPr>
          <w:i/>
          <w:lang w:val="es-ES"/>
        </w:rPr>
        <w:t>sumido</w:t>
      </w:r>
      <w:r w:rsidRPr="00A71ABA">
        <w:rPr>
          <w:lang w:val="es-ES"/>
        </w:rPr>
        <w:t xml:space="preserve"> en una crisis sin precedentes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 xml:space="preserve">El Museo Chillida </w:t>
      </w:r>
      <w:proofErr w:type="spellStart"/>
      <w:r w:rsidRPr="00A71ABA">
        <w:rPr>
          <w:lang w:val="es-ES"/>
        </w:rPr>
        <w:t>Leku</w:t>
      </w:r>
      <w:proofErr w:type="spellEnd"/>
      <w:r w:rsidRPr="00A71ABA">
        <w:rPr>
          <w:lang w:val="es-ES"/>
        </w:rPr>
        <w:t xml:space="preserve"> ________</w:t>
      </w:r>
      <w:r w:rsidRPr="00A71ABA">
        <w:rPr>
          <w:i/>
          <w:lang w:val="es-ES"/>
        </w:rPr>
        <w:t>reabrirá</w:t>
      </w:r>
      <w:r w:rsidRPr="00A71ABA">
        <w:rPr>
          <w:lang w:val="es-ES"/>
        </w:rPr>
        <w:t xml:space="preserve"> sus puertas en abril tras más de ocho años ________</w:t>
      </w:r>
      <w:r w:rsidRPr="00A71ABA">
        <w:rPr>
          <w:i/>
          <w:lang w:val="es-ES"/>
        </w:rPr>
        <w:t>cerrado</w:t>
      </w:r>
      <w:r w:rsidRPr="00A71ABA">
        <w:rPr>
          <w:lang w:val="es-ES"/>
        </w:rPr>
        <w:t>. En este centro cultural al aire libre se realizan obras de restauración y desde 2011 solo se podía visitar con ________</w:t>
      </w:r>
      <w:r w:rsidRPr="00A71ABA">
        <w:rPr>
          <w:i/>
          <w:lang w:val="es-ES"/>
        </w:rPr>
        <w:t>cita</w:t>
      </w:r>
      <w:r w:rsidRPr="00A71ABA">
        <w:rPr>
          <w:lang w:val="es-ES"/>
        </w:rPr>
        <w:t xml:space="preserve"> previa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Sin ________</w:t>
      </w:r>
      <w:r w:rsidRPr="00A71ABA">
        <w:rPr>
          <w:i/>
          <w:lang w:val="es-ES"/>
        </w:rPr>
        <w:t>salida</w:t>
      </w:r>
      <w:r w:rsidRPr="00A71ABA">
        <w:rPr>
          <w:lang w:val="es-ES"/>
        </w:rPr>
        <w:t>: Trump abandona el diálogo mientras los demócratas se mantienen ________</w:t>
      </w:r>
      <w:r w:rsidRPr="00A71ABA">
        <w:rPr>
          <w:i/>
          <w:lang w:val="es-ES"/>
        </w:rPr>
        <w:t>firmes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Rivera asegura que el acuerdo entre PP y Vox es "papel ________</w:t>
      </w:r>
      <w:r w:rsidRPr="00A71ABA">
        <w:rPr>
          <w:i/>
          <w:lang w:val="es-ES"/>
        </w:rPr>
        <w:t>mojado</w:t>
      </w:r>
      <w:r w:rsidRPr="00A71ABA">
        <w:rPr>
          <w:lang w:val="es-ES"/>
        </w:rPr>
        <w:t>" y "no ________</w:t>
      </w:r>
      <w:r w:rsidRPr="00A71ABA">
        <w:rPr>
          <w:i/>
          <w:lang w:val="es-ES"/>
        </w:rPr>
        <w:t>vincula</w:t>
      </w:r>
      <w:r w:rsidRPr="00A71ABA">
        <w:rPr>
          <w:lang w:val="es-ES"/>
        </w:rPr>
        <w:t>" al Gobierno andaluz. El líder de Ciudadanos afirma que "los populistas no tienen que estar en los gobiernos". El que será previsiblemente vicepresidente andaluz, Juan Marín: "En derechos, ni un paso atrás"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Varios muertos en un ataque con un dron a la ________</w:t>
      </w:r>
      <w:r w:rsidRPr="00A71ABA">
        <w:rPr>
          <w:i/>
          <w:lang w:val="es-ES"/>
        </w:rPr>
        <w:t>cúpula</w:t>
      </w:r>
      <w:r w:rsidRPr="00A71ABA">
        <w:rPr>
          <w:lang w:val="es-ES"/>
        </w:rPr>
        <w:t xml:space="preserve"> militar en Yemen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 xml:space="preserve">La Guardia Civil cierra la ‘Operación </w:t>
      </w:r>
      <w:proofErr w:type="spellStart"/>
      <w:r w:rsidRPr="00A71ABA">
        <w:rPr>
          <w:lang w:val="es-ES"/>
        </w:rPr>
        <w:t>Bitures</w:t>
      </w:r>
      <w:proofErr w:type="spellEnd"/>
      <w:r w:rsidRPr="00A71ABA">
        <w:rPr>
          <w:lang w:val="es-ES"/>
        </w:rPr>
        <w:t>’ con 15 detenidos. La red de ________</w:t>
      </w:r>
      <w:r w:rsidRPr="00A71ABA">
        <w:rPr>
          <w:i/>
          <w:lang w:val="es-ES"/>
        </w:rPr>
        <w:t>amaños</w:t>
      </w:r>
      <w:r w:rsidRPr="00A71ABA">
        <w:rPr>
          <w:lang w:val="es-ES"/>
        </w:rPr>
        <w:t xml:space="preserve"> de partidos en el tenis ________</w:t>
      </w:r>
      <w:r w:rsidRPr="00A71ABA">
        <w:rPr>
          <w:i/>
          <w:lang w:val="es-ES"/>
        </w:rPr>
        <w:t>sobornaba</w:t>
      </w:r>
      <w:r w:rsidRPr="00A71ABA">
        <w:rPr>
          <w:lang w:val="es-ES"/>
        </w:rPr>
        <w:t xml:space="preserve"> a jugadores profesionales en las categorías </w:t>
      </w:r>
      <w:proofErr w:type="spellStart"/>
      <w:r w:rsidRPr="00A71ABA">
        <w:rPr>
          <w:lang w:val="es-ES"/>
        </w:rPr>
        <w:t>Futures</w:t>
      </w:r>
      <w:proofErr w:type="spellEnd"/>
      <w:r w:rsidRPr="00A71ABA">
        <w:rPr>
          <w:lang w:val="es-ES"/>
        </w:rPr>
        <w:t xml:space="preserve"> y </w:t>
      </w:r>
      <w:proofErr w:type="spellStart"/>
      <w:r w:rsidRPr="00A71ABA">
        <w:rPr>
          <w:lang w:val="es-ES"/>
        </w:rPr>
        <w:t>Challenger</w:t>
      </w:r>
      <w:proofErr w:type="spellEnd"/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El Gobierno ________</w:t>
      </w:r>
      <w:r w:rsidRPr="00A71ABA">
        <w:rPr>
          <w:i/>
          <w:lang w:val="es-ES"/>
        </w:rPr>
        <w:t>rebaja</w:t>
      </w:r>
      <w:r w:rsidRPr="00A71ABA">
        <w:rPr>
          <w:lang w:val="es-ES"/>
        </w:rPr>
        <w:t xml:space="preserve"> una décima, hasta el 2,2%, su previsión de crecimiento para 2019. La ministra de Economía Nadia Calviño justifica el ________</w:t>
      </w:r>
      <w:r w:rsidRPr="00A71ABA">
        <w:rPr>
          <w:i/>
          <w:lang w:val="es-ES"/>
        </w:rPr>
        <w:t>recorte</w:t>
      </w:r>
      <w:r w:rsidRPr="00A71ABA">
        <w:rPr>
          <w:lang w:val="es-ES"/>
        </w:rPr>
        <w:t xml:space="preserve"> por no poder relajar la ________</w:t>
      </w:r>
      <w:r w:rsidRPr="00A71ABA">
        <w:rPr>
          <w:i/>
          <w:lang w:val="es-ES"/>
        </w:rPr>
        <w:t>senda</w:t>
      </w:r>
      <w:r w:rsidRPr="00A71ABA">
        <w:rPr>
          <w:lang w:val="es-ES"/>
        </w:rPr>
        <w:t xml:space="preserve"> de déficit, lo que impide relajar el ajuste fiscal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Denver podría despenalizar los ________</w:t>
      </w:r>
      <w:r w:rsidRPr="00A71ABA">
        <w:rPr>
          <w:i/>
          <w:lang w:val="es-ES"/>
        </w:rPr>
        <w:t>hongos</w:t>
      </w:r>
      <w:r w:rsidRPr="00A71ABA">
        <w:rPr>
          <w:lang w:val="es-ES"/>
        </w:rPr>
        <w:t xml:space="preserve"> mágicos (sería la primera ciudad de Estados Unidos en hacerlo)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Investigadores ________</w:t>
      </w:r>
      <w:r w:rsidRPr="00A71ABA">
        <w:rPr>
          <w:i/>
          <w:lang w:val="es-ES"/>
        </w:rPr>
        <w:t>tumban</w:t>
      </w:r>
      <w:r w:rsidRPr="00A71ABA">
        <w:rPr>
          <w:lang w:val="es-ES"/>
        </w:rPr>
        <w:t xml:space="preserve"> el mito sobre la mirada de Mona Lisa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Los ________</w:t>
      </w:r>
      <w:r w:rsidRPr="00A71ABA">
        <w:rPr>
          <w:i/>
          <w:lang w:val="es-ES"/>
        </w:rPr>
        <w:t>bulos</w:t>
      </w:r>
      <w:r w:rsidRPr="00A71ABA">
        <w:rPr>
          <w:lang w:val="es-ES"/>
        </w:rPr>
        <w:t xml:space="preserve"> y desinformaciones de Vox sobre la violencia machista y su mezcla con la violencia doméstica. Las denuncias falsas son solo el 0,01% y no se pueden asimilar a las sentencias absolutorias, según el CGPJ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Rafa Nadal se reinventa otra vez con un nuevo ________</w:t>
      </w:r>
      <w:r w:rsidRPr="00A71ABA">
        <w:rPr>
          <w:i/>
          <w:lang w:val="es-ES"/>
        </w:rPr>
        <w:t>saque</w:t>
      </w:r>
      <w:r w:rsidRPr="00A71ABA">
        <w:rPr>
          <w:lang w:val="es-ES"/>
        </w:rPr>
        <w:t xml:space="preserve"> para el Open de Australia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La policía pide muestras de ADN a los empleados del centro donde dio a ________</w:t>
      </w:r>
      <w:r w:rsidRPr="00A71ABA">
        <w:rPr>
          <w:i/>
          <w:lang w:val="es-ES"/>
        </w:rPr>
        <w:t>luz</w:t>
      </w:r>
      <w:r w:rsidRPr="00A71ABA">
        <w:rPr>
          <w:lang w:val="es-ES"/>
        </w:rPr>
        <w:t xml:space="preserve"> una mujer en coma</w:t>
      </w:r>
    </w:p>
    <w:p w:rsidR="00A71ABA" w:rsidRPr="00A71ABA" w:rsidRDefault="00A71ABA" w:rsidP="00A71ABA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 xml:space="preserve">El frío polar pone a 30 provincias en ________alerta por temperaturas de hasta -12ºC. El ________aviso es naranja en Guadalajara, donde se espera que los termómetros bajen a -10 </w:t>
      </w:r>
      <w:proofErr w:type="spellStart"/>
      <w:r w:rsidRPr="00A71ABA">
        <w:rPr>
          <w:lang w:val="es-ES"/>
        </w:rPr>
        <w:t>ºC</w:t>
      </w:r>
      <w:proofErr w:type="spellEnd"/>
      <w:r w:rsidRPr="00A71ABA">
        <w:rPr>
          <w:lang w:val="es-ES"/>
        </w:rPr>
        <w:t xml:space="preserve"> en la zona de Parameras de Molina</w:t>
      </w:r>
    </w:p>
    <w:p w:rsidR="009F03C2" w:rsidRPr="00A71ABA" w:rsidRDefault="00A71AB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A71ABA">
        <w:rPr>
          <w:lang w:val="es-ES"/>
        </w:rPr>
        <w:t>El único superviviente del ________</w:t>
      </w:r>
      <w:r w:rsidRPr="00A71ABA">
        <w:rPr>
          <w:i/>
          <w:lang w:val="es-ES"/>
        </w:rPr>
        <w:t>alud</w:t>
      </w:r>
      <w:r w:rsidRPr="00A71ABA">
        <w:rPr>
          <w:lang w:val="es-ES"/>
        </w:rPr>
        <w:t xml:space="preserve"> en los Andes peruanos: "Nosotros provocamos la avalancha al ________</w:t>
      </w:r>
      <w:r w:rsidRPr="00A71ABA">
        <w:rPr>
          <w:i/>
          <w:lang w:val="es-ES"/>
        </w:rPr>
        <w:t>resbalar</w:t>
      </w:r>
      <w:r w:rsidRPr="00A71ABA">
        <w:rPr>
          <w:lang w:val="es-ES"/>
        </w:rPr>
        <w:t>"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El 80% de hombres y el 55% de mujeres tendrá obesidad o sobrepeso en 2030. En total, serán 27 millones de adultos, según un estudio liderado por científicos catalanes. Expertos apuestan por fijar impuestos a los alimentos menos saludables y proteger los más sanos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Un estudio de Harvard revela cómo la industria de refrescos ayudó a moldear la política de obesidad en China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La maleta a la que puedes abrazar y dar mimos. TWITTER 10.01.2019 - 09:59h Dos jóvenes muestran lo 'cariñosas' que pueden ser unas maletas, que responden a los estímulos con luces y moviendo sus orejas. Ya no es incompatible viajar en avión y tener una 'mascota' en cabina.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 xml:space="preserve">El primer restaurante nudista de París está listo para cerrar sus puertas después de poco más de un año de ofrecer platillos típicos franceses a los comensales. 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El sarro azul en los dientes de una monja que resultó ser lapislázuli. Identificado un raro pigmento en la placa dental de una mujer que debía iluminar libros medievales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Las personas aburridas suelen ser más disciplinadas y mejores líderes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El enigma de las señales cósmicas que llegan cada 131 segundos. Dos estudios aclaran el comportamiento de los agujeros negros, los objetos más violentos del universo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La esposa de un millonario noruego, secuestrada desde hace meses. Sus captores han pedido un rescate en criptomoneda, por un valor de 9 millones de euros. La policía aún no ha identificado a ningún sospechoso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Un antídoto contra la sangría de 'cerebros' españoles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‘Roma’, una película en español subtitulada en español. Polémica por los rótulos del filme de Cuarón que convierten "enojarse” en “enfadarse” y cambian el “ustedes” por “vosotros”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Álvarez de Miranda (RAE): «Subtitular “Roma” en España abre grietas entre hispanohablantes»</w:t>
      </w:r>
    </w:p>
    <w:p w:rsidR="0059015E" w:rsidRPr="0059015E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 xml:space="preserve">¿Qué podría significar el divorcio de Jeff y </w:t>
      </w:r>
      <w:proofErr w:type="spellStart"/>
      <w:r w:rsidRPr="0059015E">
        <w:rPr>
          <w:lang w:val="es-ES"/>
        </w:rPr>
        <w:t>MacKenzie</w:t>
      </w:r>
      <w:proofErr w:type="spellEnd"/>
      <w:r w:rsidRPr="0059015E">
        <w:rPr>
          <w:lang w:val="es-ES"/>
        </w:rPr>
        <w:t xml:space="preserve"> Bezos para Amazon? </w:t>
      </w:r>
    </w:p>
    <w:p w:rsidR="006432B4" w:rsidRDefault="0059015E" w:rsidP="0059015E">
      <w:pPr>
        <w:pStyle w:val="Lijstalinea"/>
        <w:numPr>
          <w:ilvl w:val="0"/>
          <w:numId w:val="1"/>
        </w:numPr>
        <w:rPr>
          <w:lang w:val="es-ES"/>
        </w:rPr>
      </w:pPr>
      <w:r w:rsidRPr="0059015E">
        <w:rPr>
          <w:lang w:val="es-ES"/>
        </w:rPr>
        <w:t>Trabajo quiere elevar la edad real de jubilación hasta 65,5 años en 2048. La Seguridad Social pretende incentivar el retiro tardío o penalizar con más cotización a quien lo haga antes</w:t>
      </w:r>
    </w:p>
    <w:sectPr w:rsidR="006432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8EA" w:rsidRDefault="003D08EA" w:rsidP="00B4420C">
      <w:pPr>
        <w:spacing w:after="0" w:line="240" w:lineRule="auto"/>
      </w:pPr>
      <w:r>
        <w:separator/>
      </w:r>
    </w:p>
  </w:endnote>
  <w:endnote w:type="continuationSeparator" w:id="0">
    <w:p w:rsidR="003D08EA" w:rsidRDefault="003D08E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8EA" w:rsidRDefault="003D08EA" w:rsidP="00B4420C">
      <w:pPr>
        <w:spacing w:after="0" w:line="240" w:lineRule="auto"/>
      </w:pPr>
      <w:r>
        <w:separator/>
      </w:r>
    </w:p>
  </w:footnote>
  <w:footnote w:type="continuationSeparator" w:id="0">
    <w:p w:rsidR="003D08EA" w:rsidRDefault="003D08E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9015E">
      <w:rPr>
        <w:lang w:val="es-ES"/>
      </w:rPr>
      <w:t>14</w:t>
    </w:r>
    <w:r w:rsidR="00AA07BC">
      <w:rPr>
        <w:lang w:val="es-ES"/>
      </w:rPr>
      <w:t>/01/2019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3D08EA"/>
    <w:rsid w:val="00460737"/>
    <w:rsid w:val="00492B1F"/>
    <w:rsid w:val="004E2F87"/>
    <w:rsid w:val="0059015E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71ABA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28FB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19</TotalTime>
  <Pages>1</Pages>
  <Words>1141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2019-01-12T09:21:00Z</dcterms:modified>
</cp:coreProperties>
</file>