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C94F" w14:textId="44E6B89F" w:rsidR="00117B38" w:rsidRPr="0042050A" w:rsidRDefault="0042050A">
      <w:pPr>
        <w:rPr>
          <w:b/>
          <w:bCs/>
          <w:lang w:val="fr-FR"/>
        </w:rPr>
      </w:pPr>
      <w:r w:rsidRPr="0042050A">
        <w:rPr>
          <w:b/>
          <w:bCs/>
          <w:lang w:val="fr-FR"/>
        </w:rPr>
        <w:t>Français médical 22/2/22</w:t>
      </w:r>
    </w:p>
    <w:p w14:paraId="624589A5" w14:textId="38AC40F6" w:rsidR="0042050A" w:rsidRDefault="0042050A">
      <w:pPr>
        <w:rPr>
          <w:lang w:val="fr-FR"/>
        </w:rPr>
      </w:pPr>
      <w:r>
        <w:rPr>
          <w:lang w:val="fr-FR"/>
        </w:rPr>
        <w:t>Bienvenue à tous/toutes !</w:t>
      </w:r>
    </w:p>
    <w:p w14:paraId="4344F3AF" w14:textId="4BD69691" w:rsidR="0042050A" w:rsidRDefault="00530CB0">
      <w:pPr>
        <w:rPr>
          <w:lang w:val="fr-FR"/>
        </w:rPr>
      </w:pPr>
      <w:r>
        <w:rPr>
          <w:lang w:val="fr-FR"/>
        </w:rPr>
        <w:t>1</w:t>
      </w:r>
      <w:r w:rsidR="00F340C0">
        <w:rPr>
          <w:lang w:val="fr-FR"/>
        </w:rPr>
        <w:t>. Bienvenue</w:t>
      </w:r>
    </w:p>
    <w:p w14:paraId="025B1298" w14:textId="09FEC9F5" w:rsidR="00F340C0" w:rsidRDefault="00F340C0">
      <w:pPr>
        <w:rPr>
          <w:lang w:val="fr-FR"/>
        </w:rPr>
      </w:pPr>
      <w:r>
        <w:rPr>
          <w:lang w:val="fr-FR"/>
        </w:rPr>
        <w:t xml:space="preserve">présentation, notes, site, </w:t>
      </w:r>
      <w:proofErr w:type="spellStart"/>
      <w:r>
        <w:rPr>
          <w:lang w:val="fr-FR"/>
        </w:rPr>
        <w:t>Onenote</w:t>
      </w:r>
      <w:proofErr w:type="spellEnd"/>
      <w:r>
        <w:rPr>
          <w:lang w:val="fr-FR"/>
        </w:rPr>
        <w:t xml:space="preserve"> + smartphone</w:t>
      </w:r>
    </w:p>
    <w:p w14:paraId="0E966FEF" w14:textId="0B7F0F51" w:rsidR="00F340C0" w:rsidRDefault="00F340C0">
      <w:pPr>
        <w:rPr>
          <w:lang w:val="fr-FR"/>
        </w:rPr>
      </w:pPr>
    </w:p>
    <w:p w14:paraId="247B5C30" w14:textId="48C92D5F" w:rsidR="005F6CA4" w:rsidRDefault="005F6CA4">
      <w:pPr>
        <w:rPr>
          <w:lang w:val="fr-FR"/>
        </w:rPr>
      </w:pPr>
      <w:r>
        <w:rPr>
          <w:lang w:val="fr-FR"/>
        </w:rPr>
        <w:t>Ça va ?</w:t>
      </w:r>
    </w:p>
    <w:p w14:paraId="68DE7677" w14:textId="03382EC7" w:rsidR="005F6CA4" w:rsidRDefault="00023AA9">
      <w:pPr>
        <w:rPr>
          <w:lang w:val="fr-FR"/>
        </w:rPr>
      </w:pPr>
      <w:proofErr w:type="spellStart"/>
      <w:r>
        <w:rPr>
          <w:lang w:val="fr-FR"/>
        </w:rPr>
        <w:t>Çç</w:t>
      </w:r>
      <w:proofErr w:type="spellEnd"/>
    </w:p>
    <w:p w14:paraId="1D674211" w14:textId="11D0E51B" w:rsidR="00DD7923" w:rsidRDefault="00DD7923">
      <w:pPr>
        <w:rPr>
          <w:lang w:val="fr-FR"/>
        </w:rPr>
      </w:pPr>
      <w:r>
        <w:rPr>
          <w:lang w:val="fr-FR"/>
        </w:rPr>
        <w:t>Ca va ?</w:t>
      </w:r>
    </w:p>
    <w:p w14:paraId="15F204D1" w14:textId="276A2DBE" w:rsidR="00EF7ECF" w:rsidRDefault="0078004D">
      <w:pPr>
        <w:rPr>
          <w:lang w:val="fr-FR"/>
        </w:rPr>
      </w:pPr>
      <w:r>
        <w:rPr>
          <w:lang w:val="fr-FR"/>
        </w:rPr>
        <w:t>Ç</w:t>
      </w:r>
      <w:r w:rsidR="000731FC">
        <w:rPr>
          <w:lang w:val="fr-FR"/>
        </w:rPr>
        <w:t xml:space="preserve"> alt128.info</w:t>
      </w:r>
    </w:p>
    <w:p w14:paraId="2F69874C" w14:textId="259907B3" w:rsidR="00127AAE" w:rsidRPr="00127AAE" w:rsidRDefault="00127AAE">
      <w:pPr>
        <w:rPr>
          <w:lang w:val="fr-FR"/>
        </w:rPr>
      </w:pPr>
      <w:hyperlink r:id="rId4" w:history="1">
        <w:r w:rsidRPr="00E342A7">
          <w:rPr>
            <w:rStyle w:val="Hyperlink"/>
            <w:lang w:val="fr-FR"/>
          </w:rPr>
          <w:t>https://hlrnet.com/sites/actu-fr/</w:t>
        </w:r>
      </w:hyperlink>
    </w:p>
    <w:p w14:paraId="725765A7" w14:textId="5704B277" w:rsidR="00127AAE" w:rsidRDefault="00CF0BE4">
      <w:pPr>
        <w:rPr>
          <w:lang w:val="fr-FR"/>
        </w:rPr>
      </w:pPr>
      <w:hyperlink r:id="rId5" w:history="1">
        <w:r w:rsidRPr="00E342A7">
          <w:rPr>
            <w:rStyle w:val="Hyperlink"/>
            <w:lang w:val="fr-FR"/>
          </w:rPr>
          <w:t>https://hlrnet.com/sites/fss/</w:t>
        </w:r>
      </w:hyperlink>
      <w:r>
        <w:rPr>
          <w:lang w:val="fr-FR"/>
        </w:rPr>
        <w:t xml:space="preserve"> </w:t>
      </w:r>
    </w:p>
    <w:p w14:paraId="1DAE33A0" w14:textId="77777777" w:rsidR="00897076" w:rsidRDefault="00897076">
      <w:pPr>
        <w:rPr>
          <w:lang w:val="fr-FR"/>
        </w:rPr>
      </w:pPr>
    </w:p>
    <w:p w14:paraId="6A3F56F8" w14:textId="06D7BE5A" w:rsidR="00CF0BE4" w:rsidRDefault="00897076">
      <w:pPr>
        <w:rPr>
          <w:lang w:val="fr-FR"/>
        </w:rPr>
      </w:pPr>
      <w:r>
        <w:rPr>
          <w:lang w:val="fr-FR"/>
        </w:rPr>
        <w:t>Filigranes</w:t>
      </w:r>
    </w:p>
    <w:p w14:paraId="76D28F7E" w14:textId="1EC494E7" w:rsidR="00897076" w:rsidRDefault="00070D7D">
      <w:pPr>
        <w:rPr>
          <w:lang w:val="fr-FR"/>
        </w:rPr>
      </w:pPr>
      <w:r>
        <w:rPr>
          <w:lang w:val="fr-FR"/>
        </w:rPr>
        <w:t>Tropisme</w:t>
      </w:r>
      <w:r w:rsidR="00246255">
        <w:rPr>
          <w:lang w:val="fr-FR"/>
        </w:rPr>
        <w:t>s</w:t>
      </w:r>
    </w:p>
    <w:p w14:paraId="7691201B" w14:textId="51749F55" w:rsidR="00246255" w:rsidRDefault="00246255">
      <w:pPr>
        <w:rPr>
          <w:lang w:val="fr-FR"/>
        </w:rPr>
      </w:pPr>
    </w:p>
    <w:p w14:paraId="02115C92" w14:textId="6F18F499" w:rsidR="009B45A0" w:rsidRDefault="009B45A0">
      <w:pPr>
        <w:rPr>
          <w:lang w:val="fr-FR"/>
        </w:rPr>
      </w:pPr>
    </w:p>
    <w:p w14:paraId="2B6C8E31" w14:textId="6598CF77" w:rsidR="009B45A0" w:rsidRPr="009B45A0" w:rsidRDefault="009B45A0">
      <w:pPr>
        <w:rPr>
          <w:u w:val="single"/>
          <w:lang w:val="fr-FR"/>
        </w:rPr>
      </w:pPr>
      <w:r w:rsidRPr="009B45A0">
        <w:rPr>
          <w:u w:val="single"/>
          <w:lang w:val="fr-FR"/>
        </w:rPr>
        <w:t>Présentations</w:t>
      </w:r>
    </w:p>
    <w:p w14:paraId="325C01EA" w14:textId="287E753E" w:rsidR="009B45A0" w:rsidRDefault="009B45A0">
      <w:pPr>
        <w:rPr>
          <w:lang w:val="fr-FR"/>
        </w:rPr>
      </w:pPr>
      <w:r>
        <w:rPr>
          <w:lang w:val="fr-FR"/>
        </w:rPr>
        <w:t>en groupes de 3</w:t>
      </w:r>
    </w:p>
    <w:p w14:paraId="166489A4" w14:textId="563F67EA" w:rsidR="009B45A0" w:rsidRDefault="009B45A0">
      <w:pPr>
        <w:rPr>
          <w:lang w:val="fr-FR"/>
        </w:rPr>
      </w:pPr>
      <w:r>
        <w:rPr>
          <w:lang w:val="fr-FR"/>
        </w:rPr>
        <w:t>&gt; chercher des points communs</w:t>
      </w:r>
    </w:p>
    <w:p w14:paraId="598257DF" w14:textId="6BACB0BB" w:rsidR="009B45A0" w:rsidRDefault="009B45A0">
      <w:pPr>
        <w:rPr>
          <w:lang w:val="fr-FR"/>
        </w:rPr>
      </w:pPr>
      <w:r>
        <w:rPr>
          <w:lang w:val="fr-FR"/>
        </w:rPr>
        <w:t>Nous avons une voiture verte</w:t>
      </w:r>
    </w:p>
    <w:p w14:paraId="5B04EB45" w14:textId="2B22BB05" w:rsidR="009B45A0" w:rsidRDefault="009B45A0">
      <w:pPr>
        <w:rPr>
          <w:lang w:val="fr-FR"/>
        </w:rPr>
      </w:pPr>
      <w:r>
        <w:rPr>
          <w:lang w:val="fr-FR"/>
        </w:rPr>
        <w:t>Ce qui ne compte pas : étudier l’infirmerie, 2 bras</w:t>
      </w:r>
      <w:r w:rsidR="003B2EF0">
        <w:rPr>
          <w:lang w:val="fr-FR"/>
        </w:rPr>
        <w:t>, 1 mère</w:t>
      </w:r>
    </w:p>
    <w:p w14:paraId="6E6D7A91" w14:textId="56846127" w:rsidR="003B2EF0" w:rsidRDefault="003B2EF0">
      <w:pPr>
        <w:rPr>
          <w:lang w:val="fr-FR"/>
        </w:rPr>
      </w:pPr>
      <w:r>
        <w:rPr>
          <w:lang w:val="fr-FR"/>
        </w:rPr>
        <w:t xml:space="preserve">7 minutes dans un </w:t>
      </w:r>
      <w:proofErr w:type="spellStart"/>
      <w:r>
        <w:rPr>
          <w:lang w:val="fr-FR"/>
        </w:rPr>
        <w:t>breakout</w:t>
      </w:r>
      <w:proofErr w:type="spellEnd"/>
    </w:p>
    <w:p w14:paraId="2F900915" w14:textId="43B94465" w:rsidR="00D5760E" w:rsidRDefault="00D5760E">
      <w:pPr>
        <w:rPr>
          <w:lang w:val="fr-FR"/>
        </w:rPr>
      </w:pPr>
    </w:p>
    <w:p w14:paraId="3581A165" w14:textId="04A21DFF" w:rsidR="002C4158" w:rsidRDefault="00D5760E">
      <w:pPr>
        <w:rPr>
          <w:i/>
          <w:iCs/>
          <w:lang w:val="fr-FR"/>
        </w:rPr>
      </w:pPr>
      <w:r w:rsidRPr="002C4158">
        <w:rPr>
          <w:i/>
          <w:iCs/>
          <w:lang w:val="fr-FR"/>
        </w:rPr>
        <w:t>Points communs</w:t>
      </w:r>
    </w:p>
    <w:p w14:paraId="1A031DFC" w14:textId="3BAB0354" w:rsidR="00D5760E" w:rsidRDefault="00A81C48">
      <w:pPr>
        <w:rPr>
          <w:lang w:val="fr-FR"/>
        </w:rPr>
      </w:pPr>
      <w:r>
        <w:rPr>
          <w:lang w:val="fr-FR"/>
        </w:rPr>
        <w:t xml:space="preserve">- </w:t>
      </w:r>
      <w:r w:rsidR="004B3D49">
        <w:rPr>
          <w:lang w:val="fr-FR"/>
        </w:rPr>
        <w:t>Espagne</w:t>
      </w:r>
    </w:p>
    <w:p w14:paraId="4F74F8B7" w14:textId="216CDAF7" w:rsidR="004B3D49" w:rsidRDefault="004B3D49">
      <w:pPr>
        <w:rPr>
          <w:lang w:val="fr-FR"/>
        </w:rPr>
      </w:pPr>
      <w:r>
        <w:rPr>
          <w:lang w:val="fr-FR"/>
        </w:rPr>
        <w:t>- chiens</w:t>
      </w:r>
      <w:r w:rsidR="00471F51">
        <w:rPr>
          <w:lang w:val="fr-FR"/>
        </w:rPr>
        <w:t xml:space="preserve"> </w:t>
      </w:r>
      <w:r w:rsidR="00C704A0">
        <w:rPr>
          <w:lang w:val="fr-FR"/>
        </w:rPr>
        <w:t>/ animaux domestiques</w:t>
      </w:r>
    </w:p>
    <w:p w14:paraId="05727634" w14:textId="1A980711" w:rsidR="004B3D49" w:rsidRDefault="004B3D49">
      <w:pPr>
        <w:rPr>
          <w:lang w:val="fr-FR"/>
        </w:rPr>
      </w:pPr>
      <w:r>
        <w:rPr>
          <w:lang w:val="fr-FR"/>
        </w:rPr>
        <w:t>- Nike</w:t>
      </w:r>
    </w:p>
    <w:p w14:paraId="5553E45A" w14:textId="5B39F788" w:rsidR="004B3D49" w:rsidRPr="002C4158" w:rsidRDefault="004B3D49">
      <w:pPr>
        <w:rPr>
          <w:lang w:val="fr-FR"/>
        </w:rPr>
      </w:pPr>
      <w:r>
        <w:rPr>
          <w:lang w:val="fr-FR"/>
        </w:rPr>
        <w:t>- café</w:t>
      </w:r>
    </w:p>
    <w:p w14:paraId="5CF16938" w14:textId="0608D6BF" w:rsidR="002C4158" w:rsidRPr="00781710" w:rsidRDefault="002C4158">
      <w:pPr>
        <w:rPr>
          <w:i/>
          <w:iCs/>
          <w:lang w:val="fr-FR"/>
        </w:rPr>
      </w:pPr>
    </w:p>
    <w:p w14:paraId="1C230BB2" w14:textId="5066C0BA" w:rsidR="00781710" w:rsidRPr="00781710" w:rsidRDefault="00781710">
      <w:pPr>
        <w:rPr>
          <w:i/>
          <w:iCs/>
          <w:lang w:val="fr-FR"/>
        </w:rPr>
      </w:pPr>
      <w:r w:rsidRPr="00781710">
        <w:rPr>
          <w:i/>
          <w:iCs/>
          <w:lang w:val="fr-FR"/>
        </w:rPr>
        <w:t>Erreurs fréquentes</w:t>
      </w:r>
    </w:p>
    <w:p w14:paraId="10FC73F1" w14:textId="14719681" w:rsidR="00781710" w:rsidRDefault="00BC690E">
      <w:pPr>
        <w:rPr>
          <w:lang w:val="fr-FR"/>
        </w:rPr>
      </w:pPr>
      <w:hyperlink r:id="rId6" w:history="1">
        <w:r w:rsidRPr="00E342A7">
          <w:rPr>
            <w:rStyle w:val="Hyperlink"/>
            <w:lang w:val="fr-FR"/>
          </w:rPr>
          <w:t>https://hlrnet.com/ex/erreursfrequentes.htm</w:t>
        </w:r>
      </w:hyperlink>
    </w:p>
    <w:p w14:paraId="5C5354FA" w14:textId="714AD7B8" w:rsidR="00BC690E" w:rsidRDefault="009549F8">
      <w:pPr>
        <w:rPr>
          <w:lang w:val="fr-FR"/>
        </w:rPr>
      </w:pPr>
      <w:r w:rsidRPr="009549F8">
        <w:rPr>
          <w:u w:val="single"/>
          <w:lang w:val="fr-FR"/>
        </w:rPr>
        <w:lastRenderedPageBreak/>
        <w:t xml:space="preserve">Dans </w:t>
      </w:r>
      <w:r>
        <w:rPr>
          <w:lang w:val="fr-FR"/>
        </w:rPr>
        <w:t xml:space="preserve">ce texte, </w:t>
      </w:r>
      <w:r w:rsidRPr="009549F8">
        <w:rPr>
          <w:u w:val="single"/>
          <w:lang w:val="fr-FR"/>
        </w:rPr>
        <w:t>il</w:t>
      </w:r>
      <w:r>
        <w:rPr>
          <w:lang w:val="fr-FR"/>
        </w:rPr>
        <w:t xml:space="preserve"> s’agit de </w:t>
      </w:r>
      <w:r w:rsidR="00365E6C">
        <w:rPr>
          <w:lang w:val="fr-FR"/>
        </w:rPr>
        <w:t xml:space="preserve">&gt; parler de, traiter, </w:t>
      </w:r>
    </w:p>
    <w:p w14:paraId="5F42A44E" w14:textId="06978394" w:rsidR="00487186" w:rsidRDefault="00487186">
      <w:pPr>
        <w:rPr>
          <w:lang w:val="fr-FR"/>
        </w:rPr>
      </w:pPr>
      <w:r w:rsidRPr="00487186">
        <w:rPr>
          <w:u w:val="single"/>
          <w:lang w:val="fr-FR"/>
        </w:rPr>
        <w:t>apprendre</w:t>
      </w:r>
      <w:r>
        <w:rPr>
          <w:lang w:val="fr-FR"/>
        </w:rPr>
        <w:t xml:space="preserve"> une mauvaise nouvelle, </w:t>
      </w:r>
      <w:r w:rsidRPr="00487186">
        <w:rPr>
          <w:u w:val="single"/>
          <w:lang w:val="fr-FR"/>
        </w:rPr>
        <w:t>avoir</w:t>
      </w:r>
      <w:r>
        <w:rPr>
          <w:lang w:val="fr-FR"/>
        </w:rPr>
        <w:t xml:space="preserve"> des nouvelles</w:t>
      </w:r>
    </w:p>
    <w:p w14:paraId="7D9F8B0C" w14:textId="0846BE51" w:rsidR="00487186" w:rsidRDefault="002A3DA2">
      <w:pPr>
        <w:rPr>
          <w:lang w:val="fr-FR"/>
        </w:rPr>
      </w:pPr>
      <w:r w:rsidRPr="0037232D">
        <w:rPr>
          <w:u w:val="single"/>
          <w:lang w:val="fr-FR"/>
        </w:rPr>
        <w:t>recevoir</w:t>
      </w:r>
      <w:r>
        <w:rPr>
          <w:lang w:val="fr-FR"/>
        </w:rPr>
        <w:t xml:space="preserve"> une lettre, des amis, de l’argent</w:t>
      </w:r>
    </w:p>
    <w:p w14:paraId="1CFFEA04" w14:textId="7E992032" w:rsidR="00400E84" w:rsidRDefault="004F7F6A">
      <w:pPr>
        <w:rPr>
          <w:lang w:val="fr-FR"/>
        </w:rPr>
      </w:pPr>
      <w:proofErr w:type="spellStart"/>
      <w:r>
        <w:rPr>
          <w:lang w:val="fr-FR"/>
        </w:rPr>
        <w:t>nuchter</w:t>
      </w:r>
      <w:proofErr w:type="spellEnd"/>
      <w:r>
        <w:rPr>
          <w:lang w:val="fr-FR"/>
        </w:rPr>
        <w:t> : à jeun (on n’a pas mangé), sobre (on n’a pas bu d’alcool)</w:t>
      </w:r>
    </w:p>
    <w:p w14:paraId="53750C88" w14:textId="29E5F329" w:rsidR="004F7F6A" w:rsidRDefault="00FD06AD">
      <w:pPr>
        <w:rPr>
          <w:lang w:val="fr-FR"/>
        </w:rPr>
      </w:pPr>
      <w:r>
        <w:rPr>
          <w:lang w:val="fr-FR"/>
        </w:rPr>
        <w:t>des domaines : quantité non définie &gt;&lt; pas de domaines (quantité définie)</w:t>
      </w:r>
    </w:p>
    <w:p w14:paraId="75AE3CBD" w14:textId="03C47CDB" w:rsidR="00FD06AD" w:rsidRDefault="00434851">
      <w:pPr>
        <w:rPr>
          <w:lang w:val="fr-FR"/>
        </w:rPr>
      </w:pPr>
      <w:r>
        <w:rPr>
          <w:lang w:val="fr-FR"/>
        </w:rPr>
        <w:t xml:space="preserve">ik </w:t>
      </w:r>
      <w:proofErr w:type="spellStart"/>
      <w:r>
        <w:rPr>
          <w:lang w:val="fr-FR"/>
        </w:rPr>
        <w:t>kom</w:t>
      </w:r>
      <w:proofErr w:type="spellEnd"/>
      <w:r>
        <w:rPr>
          <w:lang w:val="fr-FR"/>
        </w:rPr>
        <w:t xml:space="preserve"> = j’arrive</w:t>
      </w:r>
    </w:p>
    <w:p w14:paraId="3F18EC30" w14:textId="17153BA2" w:rsidR="006521F0" w:rsidRDefault="006521F0">
      <w:pPr>
        <w:rPr>
          <w:lang w:val="fr-FR"/>
        </w:rPr>
      </w:pPr>
      <w:proofErr w:type="spellStart"/>
      <w:r>
        <w:rPr>
          <w:lang w:val="fr-FR"/>
        </w:rPr>
        <w:t>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keer</w:t>
      </w:r>
      <w:proofErr w:type="spellEnd"/>
      <w:r>
        <w:rPr>
          <w:lang w:val="fr-FR"/>
        </w:rPr>
        <w:t xml:space="preserve"> = </w:t>
      </w:r>
      <w:r w:rsidR="00142DB2">
        <w:rPr>
          <w:lang w:val="fr-FR"/>
        </w:rPr>
        <w:t>un peu</w:t>
      </w:r>
    </w:p>
    <w:p w14:paraId="575374EA" w14:textId="6D1D19C1" w:rsidR="00434851" w:rsidRPr="00597DF5" w:rsidRDefault="00597DF5">
      <w:pPr>
        <w:rPr>
          <w:i/>
          <w:iCs/>
          <w:lang w:val="fr-FR"/>
        </w:rPr>
      </w:pPr>
      <w:r w:rsidRPr="00597DF5">
        <w:rPr>
          <w:i/>
          <w:iCs/>
          <w:lang w:val="fr-FR"/>
        </w:rPr>
        <w:t>Articles de la semaine</w:t>
      </w:r>
    </w:p>
    <w:p w14:paraId="1071EB11" w14:textId="7BF4AB66" w:rsidR="00597DF5" w:rsidRDefault="00597DF5">
      <w:pPr>
        <w:rPr>
          <w:lang w:val="fr-FR"/>
        </w:rPr>
      </w:pPr>
      <w:r>
        <w:rPr>
          <w:lang w:val="fr-FR"/>
        </w:rPr>
        <w:t xml:space="preserve">choses très actuelles, choses </w:t>
      </w:r>
      <w:r w:rsidR="00357629">
        <w:rPr>
          <w:lang w:val="fr-FR"/>
        </w:rPr>
        <w:t>omniprésentes</w:t>
      </w:r>
    </w:p>
    <w:p w14:paraId="74604F61" w14:textId="7D87A558" w:rsidR="00357629" w:rsidRDefault="00391F37">
      <w:pPr>
        <w:rPr>
          <w:lang w:val="fr-FR"/>
        </w:rPr>
      </w:pPr>
      <w:r>
        <w:rPr>
          <w:lang w:val="fr-FR"/>
        </w:rPr>
        <w:t xml:space="preserve">élogieux : </w:t>
      </w:r>
      <w:r w:rsidR="00545041">
        <w:rPr>
          <w:lang w:val="fr-FR"/>
        </w:rPr>
        <w:t>qui donne un compliment / content, et qui le dit</w:t>
      </w:r>
    </w:p>
    <w:p w14:paraId="6F6B07E9" w14:textId="2ABD27C1" w:rsidR="0037232D" w:rsidRDefault="00FB2962">
      <w:pPr>
        <w:rPr>
          <w:lang w:val="fr-FR"/>
        </w:rPr>
      </w:pPr>
      <w:r w:rsidRPr="00FB2962">
        <w:rPr>
          <w:b/>
          <w:bCs/>
          <w:lang w:val="fr-FR"/>
        </w:rPr>
        <w:t>un</w:t>
      </w:r>
      <w:r>
        <w:rPr>
          <w:lang w:val="fr-FR"/>
        </w:rPr>
        <w:t xml:space="preserve"> avertisse</w:t>
      </w:r>
      <w:r w:rsidRPr="00FB2962">
        <w:rPr>
          <w:b/>
          <w:bCs/>
          <w:lang w:val="fr-FR"/>
        </w:rPr>
        <w:t>ment</w:t>
      </w:r>
    </w:p>
    <w:p w14:paraId="35AAE0B2" w14:textId="6D475092" w:rsidR="00FB2962" w:rsidRDefault="00FB2962">
      <w:pPr>
        <w:rPr>
          <w:lang w:val="fr-FR"/>
        </w:rPr>
      </w:pPr>
      <w:r w:rsidRPr="00FB2962">
        <w:rPr>
          <w:b/>
          <w:bCs/>
          <w:lang w:val="fr-FR"/>
        </w:rPr>
        <w:t>une</w:t>
      </w:r>
      <w:r>
        <w:rPr>
          <w:lang w:val="fr-FR"/>
        </w:rPr>
        <w:t xml:space="preserve"> inonda</w:t>
      </w:r>
      <w:r w:rsidRPr="00FB2962">
        <w:rPr>
          <w:b/>
          <w:bCs/>
          <w:lang w:val="fr-FR"/>
        </w:rPr>
        <w:t>tion</w:t>
      </w:r>
    </w:p>
    <w:p w14:paraId="63EAD6F1" w14:textId="1DD5B193" w:rsidR="00FB2962" w:rsidRDefault="00B43A6B">
      <w:pPr>
        <w:rPr>
          <w:lang w:val="fr-FR"/>
        </w:rPr>
      </w:pPr>
      <w:r>
        <w:rPr>
          <w:lang w:val="fr-FR"/>
        </w:rPr>
        <w:t>le passe sanitaire</w:t>
      </w:r>
    </w:p>
    <w:p w14:paraId="2A0A13A5" w14:textId="77777777" w:rsidR="00B43A6B" w:rsidRDefault="00B43A6B">
      <w:pPr>
        <w:rPr>
          <w:lang w:val="fr-FR"/>
        </w:rPr>
      </w:pPr>
    </w:p>
    <w:p w14:paraId="6A5973B3" w14:textId="0913849F" w:rsidR="00C710F4" w:rsidRDefault="00C710F4">
      <w:pPr>
        <w:rPr>
          <w:lang w:val="fr-FR"/>
        </w:rPr>
      </w:pPr>
      <w:r>
        <w:rPr>
          <w:lang w:val="fr-FR"/>
        </w:rPr>
        <w:br w:type="page"/>
      </w:r>
    </w:p>
    <w:p w14:paraId="4CD37578" w14:textId="1CAF1148" w:rsidR="00365E6C" w:rsidRPr="00C710F4" w:rsidRDefault="00C710F4">
      <w:pPr>
        <w:rPr>
          <w:b/>
          <w:bCs/>
          <w:lang w:val="fr-FR"/>
        </w:rPr>
      </w:pPr>
      <w:r w:rsidRPr="00C710F4">
        <w:rPr>
          <w:b/>
          <w:bCs/>
          <w:lang w:val="fr-FR"/>
        </w:rPr>
        <w:lastRenderedPageBreak/>
        <w:t>Deuxième partie : Rabia</w:t>
      </w:r>
    </w:p>
    <w:p w14:paraId="0336B6DA" w14:textId="6CEEE65A" w:rsidR="00C710F4" w:rsidRDefault="007948F3">
      <w:pPr>
        <w:rPr>
          <w:lang w:val="fr-FR"/>
        </w:rPr>
      </w:pPr>
      <w:r>
        <w:rPr>
          <w:lang w:val="fr-FR"/>
        </w:rPr>
        <w:t>le tableau clinique</w:t>
      </w:r>
    </w:p>
    <w:p w14:paraId="7FF7F1AF" w14:textId="41D9BF03" w:rsidR="009549F8" w:rsidRDefault="00F146D2">
      <w:pPr>
        <w:rPr>
          <w:lang w:val="fr-FR"/>
        </w:rPr>
      </w:pPr>
      <w:r>
        <w:rPr>
          <w:lang w:val="fr-FR"/>
        </w:rPr>
        <w:t>une ponction articulatoire</w:t>
      </w:r>
    </w:p>
    <w:p w14:paraId="5981B4CC" w14:textId="6629F9B2" w:rsidR="00F146D2" w:rsidRDefault="00B15493">
      <w:pPr>
        <w:rPr>
          <w:lang w:val="fr-FR"/>
        </w:rPr>
      </w:pPr>
      <w:r>
        <w:rPr>
          <w:lang w:val="fr-FR"/>
        </w:rPr>
        <w:t>un lavage articulaire chirurgical</w:t>
      </w:r>
    </w:p>
    <w:p w14:paraId="07BBBAEB" w14:textId="0A66F411" w:rsidR="00B15493" w:rsidRDefault="00FA4C99">
      <w:pPr>
        <w:rPr>
          <w:lang w:val="fr-FR"/>
        </w:rPr>
      </w:pPr>
      <w:r>
        <w:rPr>
          <w:lang w:val="fr-FR"/>
        </w:rPr>
        <w:t xml:space="preserve">un ECBU = </w:t>
      </w:r>
      <w:r w:rsidR="00DE6835" w:rsidRPr="00DE6835">
        <w:rPr>
          <w:lang w:val="fr-FR"/>
        </w:rPr>
        <w:t>examen cytobactériologique des urines</w:t>
      </w:r>
    </w:p>
    <w:p w14:paraId="1AA0F6DA" w14:textId="77777777" w:rsidR="0095106B" w:rsidRPr="0095106B" w:rsidRDefault="0095106B" w:rsidP="0095106B">
      <w:pPr>
        <w:rPr>
          <w:lang w:val="fr-FR"/>
        </w:rPr>
      </w:pPr>
      <w:r w:rsidRPr="0095106B">
        <w:rPr>
          <w:lang w:val="fr-FR"/>
        </w:rPr>
        <w:t xml:space="preserve">Echelle de la douleur de l'Algie Vasculaire de la Face | </w:t>
      </w:r>
      <w:proofErr w:type="spellStart"/>
      <w:r w:rsidRPr="0095106B">
        <w:rPr>
          <w:lang w:val="fr-FR"/>
        </w:rPr>
        <w:t>Orkyn</w:t>
      </w:r>
      <w:proofErr w:type="spellEnd"/>
    </w:p>
    <w:p w14:paraId="2AADF722" w14:textId="2CC6D2A3" w:rsidR="0095106B" w:rsidRDefault="00495EF1" w:rsidP="0095106B">
      <w:pPr>
        <w:rPr>
          <w:lang w:val="fr-FR"/>
        </w:rPr>
      </w:pPr>
      <w:hyperlink r:id="rId7" w:history="1">
        <w:r w:rsidRPr="00E342A7">
          <w:rPr>
            <w:rStyle w:val="Hyperlink"/>
            <w:lang w:val="fr-FR"/>
          </w:rPr>
          <w:t>https://www.orkyn.fr/echelle-douleur-lalgie-vasculaire-face</w:t>
        </w:r>
      </w:hyperlink>
    </w:p>
    <w:p w14:paraId="07C12C5B" w14:textId="13B3DDC7" w:rsidR="007A34A3" w:rsidRDefault="007A34A3" w:rsidP="0095106B">
      <w:pPr>
        <w:rPr>
          <w:lang w:val="fr-FR"/>
        </w:rPr>
      </w:pPr>
    </w:p>
    <w:p w14:paraId="764FDC41" w14:textId="2EE5EB5B" w:rsidR="00694D71" w:rsidRDefault="00520C74" w:rsidP="0095106B">
      <w:pPr>
        <w:rPr>
          <w:lang w:val="fr-FR"/>
        </w:rPr>
      </w:pPr>
      <w:r>
        <w:rPr>
          <w:lang w:val="fr-FR"/>
        </w:rPr>
        <w:t>un</w:t>
      </w:r>
      <w:r w:rsidR="00831312">
        <w:rPr>
          <w:lang w:val="fr-FR"/>
        </w:rPr>
        <w:t>e suspicion (on n’est pas encore sûr)</w:t>
      </w:r>
    </w:p>
    <w:p w14:paraId="34B01794" w14:textId="2B1C9476" w:rsidR="00831312" w:rsidRDefault="00322C2A" w:rsidP="0095106B">
      <w:pPr>
        <w:rPr>
          <w:lang w:val="fr-FR"/>
        </w:rPr>
      </w:pPr>
      <w:r>
        <w:rPr>
          <w:lang w:val="fr-FR"/>
        </w:rPr>
        <w:t>prothèse totale du genou = PTG</w:t>
      </w:r>
    </w:p>
    <w:p w14:paraId="57D4D374" w14:textId="50034806" w:rsidR="00520C74" w:rsidRDefault="00097996" w:rsidP="0095106B">
      <w:pPr>
        <w:rPr>
          <w:lang w:val="fr-FR"/>
        </w:rPr>
      </w:pPr>
      <w:r>
        <w:rPr>
          <w:lang w:val="fr-FR"/>
        </w:rPr>
        <w:t>la pathologie n’est plus d’actualité</w:t>
      </w:r>
    </w:p>
    <w:p w14:paraId="28EEDBE2" w14:textId="51E80F13" w:rsidR="00097996" w:rsidRDefault="00EF7413" w:rsidP="0095106B">
      <w:pPr>
        <w:rPr>
          <w:lang w:val="fr-FR"/>
        </w:rPr>
      </w:pPr>
      <w:r>
        <w:rPr>
          <w:lang w:val="fr-FR"/>
        </w:rPr>
        <w:t xml:space="preserve">le résumé &gt;&lt; </w:t>
      </w:r>
      <w:r w:rsidR="00166F26">
        <w:rPr>
          <w:lang w:val="fr-FR"/>
        </w:rPr>
        <w:t>l’anamnèse / l’histoire</w:t>
      </w:r>
    </w:p>
    <w:p w14:paraId="4E972A50" w14:textId="06D22F92" w:rsidR="006C5454" w:rsidRDefault="006C5454" w:rsidP="0095106B">
      <w:pPr>
        <w:rPr>
          <w:lang w:val="fr-FR"/>
        </w:rPr>
      </w:pPr>
      <w:r>
        <w:rPr>
          <w:lang w:val="fr-FR"/>
        </w:rPr>
        <w:t>savoir &gt;&lt; pouvoir</w:t>
      </w:r>
    </w:p>
    <w:p w14:paraId="4877B274" w14:textId="7AFC1299" w:rsidR="006C5454" w:rsidRDefault="00B348A4" w:rsidP="0095106B">
      <w:pPr>
        <w:rPr>
          <w:lang w:val="fr-FR"/>
        </w:rPr>
      </w:pPr>
      <w:r>
        <w:rPr>
          <w:lang w:val="fr-FR"/>
        </w:rPr>
        <w:t>fébrile &lt; la fièvre</w:t>
      </w:r>
    </w:p>
    <w:p w14:paraId="336283EC" w14:textId="7213AED4" w:rsidR="001F29BA" w:rsidRDefault="001F29BA" w:rsidP="0095106B">
      <w:pPr>
        <w:rPr>
          <w:lang w:val="fr-FR"/>
        </w:rPr>
      </w:pPr>
      <w:r>
        <w:rPr>
          <w:lang w:val="fr-FR"/>
        </w:rPr>
        <w:t xml:space="preserve">changer A </w:t>
      </w:r>
      <w:r w:rsidR="00EA2DBB">
        <w:rPr>
          <w:lang w:val="fr-FR"/>
        </w:rPr>
        <w:t xml:space="preserve">(par </w:t>
      </w:r>
      <w:r w:rsidR="00EA2DBB" w:rsidRPr="00EA2DBB">
        <w:rPr>
          <w:i/>
          <w:iCs/>
          <w:lang w:val="fr-FR"/>
        </w:rPr>
        <w:t>pour</w:t>
      </w:r>
      <w:r w:rsidR="00EA2DBB">
        <w:rPr>
          <w:lang w:val="fr-FR"/>
        </w:rPr>
        <w:t>)– substituer A par B</w:t>
      </w:r>
    </w:p>
    <w:p w14:paraId="7826F080" w14:textId="6822B4CC" w:rsidR="00B11114" w:rsidRDefault="00B11114" w:rsidP="0095106B">
      <w:pPr>
        <w:rPr>
          <w:lang w:val="fr-FR"/>
        </w:rPr>
      </w:pPr>
      <w:proofErr w:type="spellStart"/>
      <w:r>
        <w:rPr>
          <w:lang w:val="fr-FR"/>
        </w:rPr>
        <w:t>ongeveer</w:t>
      </w:r>
      <w:proofErr w:type="spellEnd"/>
      <w:r>
        <w:rPr>
          <w:lang w:val="fr-FR"/>
        </w:rPr>
        <w:t> : plus ou moins (environ, c’est pour un chiffre)</w:t>
      </w:r>
    </w:p>
    <w:p w14:paraId="167ED772" w14:textId="462B102B" w:rsidR="0018732D" w:rsidRDefault="0018732D" w:rsidP="0095106B">
      <w:pPr>
        <w:rPr>
          <w:lang w:val="fr-FR"/>
        </w:rPr>
      </w:pPr>
      <w:r>
        <w:rPr>
          <w:lang w:val="fr-FR"/>
        </w:rPr>
        <w:t>hydrater le patient</w:t>
      </w:r>
    </w:p>
    <w:p w14:paraId="7D181A8F" w14:textId="11AEF367" w:rsidR="0018732D" w:rsidRDefault="00CD3AD1" w:rsidP="0095106B">
      <w:pPr>
        <w:rPr>
          <w:lang w:val="fr-FR"/>
        </w:rPr>
      </w:pPr>
      <w:r>
        <w:rPr>
          <w:lang w:val="fr-FR"/>
        </w:rPr>
        <w:t>VS = la vitesse de sédimentation</w:t>
      </w:r>
    </w:p>
    <w:p w14:paraId="7FBC71AF" w14:textId="0F213BCA" w:rsidR="00110EC7" w:rsidRDefault="00110EC7" w:rsidP="0095106B">
      <w:pPr>
        <w:rPr>
          <w:lang w:val="fr-FR"/>
        </w:rPr>
      </w:pPr>
      <w:r>
        <w:rPr>
          <w:lang w:val="fr-FR"/>
        </w:rPr>
        <w:t xml:space="preserve">NFS = </w:t>
      </w:r>
      <w:r w:rsidR="003C6B00">
        <w:rPr>
          <w:lang w:val="fr-FR"/>
        </w:rPr>
        <w:t>numération de la formule sanguine</w:t>
      </w:r>
    </w:p>
    <w:p w14:paraId="54896965" w14:textId="77777777" w:rsidR="002239D8" w:rsidRPr="002239D8" w:rsidRDefault="002239D8" w:rsidP="002239D8">
      <w:pPr>
        <w:rPr>
          <w:lang w:val="fr-FR"/>
        </w:rPr>
      </w:pPr>
      <w:r w:rsidRPr="002239D8">
        <w:rPr>
          <w:lang w:val="fr-FR"/>
        </w:rPr>
        <w:t>Hémogramme - Numération de la Formule Sanguine - Interprétation des résultats d'un hémogramme - Doctissimo</w:t>
      </w:r>
    </w:p>
    <w:p w14:paraId="049ABD99" w14:textId="3306BF44" w:rsidR="00CD3AD1" w:rsidRDefault="002239D8" w:rsidP="002239D8">
      <w:pPr>
        <w:rPr>
          <w:lang w:val="fr-FR"/>
        </w:rPr>
      </w:pPr>
      <w:hyperlink r:id="rId8" w:history="1">
        <w:r w:rsidRPr="00E342A7">
          <w:rPr>
            <w:rStyle w:val="Hyperlink"/>
            <w:lang w:val="fr-FR"/>
          </w:rPr>
          <w:t>https://www.doctissimo.fr/html/sante/analyses/sa_675_mme.htm</w:t>
        </w:r>
        <w:r w:rsidRPr="00E342A7">
          <w:rPr>
            <w:rStyle w:val="Hyperlink"/>
            <w:lang w:val="fr-FR"/>
          </w:rPr>
          <w:t>7</w:t>
        </w:r>
      </w:hyperlink>
    </w:p>
    <w:p w14:paraId="53263C74" w14:textId="23300E7A" w:rsidR="002239D8" w:rsidRDefault="00F03701" w:rsidP="002239D8">
      <w:pPr>
        <w:rPr>
          <w:lang w:val="fr-FR"/>
        </w:rPr>
      </w:pPr>
      <w:r>
        <w:rPr>
          <w:lang w:val="fr-FR"/>
        </w:rPr>
        <w:t xml:space="preserve">LUI montrer </w:t>
      </w:r>
      <w:proofErr w:type="spellStart"/>
      <w:r>
        <w:rPr>
          <w:lang w:val="fr-FR"/>
        </w:rPr>
        <w:t>qc</w:t>
      </w:r>
      <w:proofErr w:type="spellEnd"/>
    </w:p>
    <w:p w14:paraId="05A82B47" w14:textId="0E5833D5" w:rsidR="00337FE7" w:rsidRDefault="00337FE7" w:rsidP="002239D8">
      <w:pPr>
        <w:rPr>
          <w:lang w:val="fr-FR"/>
        </w:rPr>
      </w:pPr>
      <w:r>
        <w:rPr>
          <w:lang w:val="fr-FR"/>
        </w:rPr>
        <w:t>des esquarres (</w:t>
      </w:r>
      <w:proofErr w:type="spellStart"/>
      <w:r>
        <w:rPr>
          <w:lang w:val="fr-FR"/>
        </w:rPr>
        <w:t>ligwonden</w:t>
      </w:r>
      <w:proofErr w:type="spellEnd"/>
      <w:r>
        <w:rPr>
          <w:lang w:val="fr-FR"/>
        </w:rPr>
        <w:t>)</w:t>
      </w:r>
    </w:p>
    <w:p w14:paraId="68C92E3F" w14:textId="21B68AF6" w:rsidR="00337FE7" w:rsidRDefault="00913205" w:rsidP="002239D8">
      <w:pPr>
        <w:rPr>
          <w:lang w:val="fr-FR"/>
        </w:rPr>
      </w:pPr>
      <w:r>
        <w:rPr>
          <w:lang w:val="fr-FR"/>
        </w:rPr>
        <w:t>des caillots de sang</w:t>
      </w:r>
    </w:p>
    <w:p w14:paraId="15F6248E" w14:textId="3B24DC51" w:rsidR="00166027" w:rsidRDefault="00C9406C" w:rsidP="002239D8">
      <w:pPr>
        <w:rPr>
          <w:lang w:val="fr-FR"/>
        </w:rPr>
      </w:pPr>
      <w:r>
        <w:rPr>
          <w:lang w:val="fr-FR"/>
        </w:rPr>
        <w:t xml:space="preserve">des caillots de sang) &gt;&lt; des </w:t>
      </w:r>
      <w:r w:rsidR="001411D9">
        <w:rPr>
          <w:lang w:val="fr-FR"/>
        </w:rPr>
        <w:t>cailloux (pierres)</w:t>
      </w:r>
    </w:p>
    <w:p w14:paraId="5F6AB4DB" w14:textId="33BCBFFC" w:rsidR="001411D9" w:rsidRDefault="001411D9" w:rsidP="002239D8">
      <w:pPr>
        <w:rPr>
          <w:lang w:val="fr-FR"/>
        </w:rPr>
      </w:pPr>
      <w:r>
        <w:rPr>
          <w:lang w:val="fr-FR"/>
        </w:rPr>
        <w:t>une phlébite</w:t>
      </w:r>
    </w:p>
    <w:p w14:paraId="6B1DF585" w14:textId="0EB0409C" w:rsidR="00984DA3" w:rsidRDefault="00984DA3" w:rsidP="002239D8">
      <w:pPr>
        <w:rPr>
          <w:lang w:val="fr-FR"/>
        </w:rPr>
      </w:pPr>
      <w:r>
        <w:rPr>
          <w:lang w:val="fr-FR"/>
        </w:rPr>
        <w:t>on lui a prescrit …. (et non il a reçu)</w:t>
      </w:r>
    </w:p>
    <w:p w14:paraId="1AAB4996" w14:textId="5FF8B942" w:rsidR="00984DA3" w:rsidRDefault="008D5638" w:rsidP="002239D8">
      <w:pPr>
        <w:rPr>
          <w:lang w:val="fr-FR"/>
        </w:rPr>
      </w:pPr>
      <w:r>
        <w:rPr>
          <w:lang w:val="fr-FR"/>
        </w:rPr>
        <w:t>lipodystrophie</w:t>
      </w:r>
    </w:p>
    <w:p w14:paraId="63E80EC3" w14:textId="43D9573F" w:rsidR="008D5638" w:rsidRDefault="00E865DD" w:rsidP="002239D8">
      <w:pPr>
        <w:rPr>
          <w:lang w:val="fr-FR"/>
        </w:rPr>
      </w:pPr>
      <w:r w:rsidRPr="00E865DD">
        <w:rPr>
          <w:lang w:val="fr-FR"/>
        </w:rPr>
        <w:t xml:space="preserve">Une langue en santé: vocabulaire des soins </w:t>
      </w:r>
      <w:r w:rsidR="00421246" w:rsidRPr="00E865DD">
        <w:rPr>
          <w:lang w:val="fr-FR"/>
        </w:rPr>
        <w:t>infirmiers</w:t>
      </w:r>
      <w:r>
        <w:rPr>
          <w:lang w:val="fr-FR"/>
        </w:rPr>
        <w:t xml:space="preserve"> </w:t>
      </w:r>
    </w:p>
    <w:p w14:paraId="6E09C4EC" w14:textId="79705A27" w:rsidR="000F5432" w:rsidRDefault="000F5432" w:rsidP="002239D8">
      <w:pPr>
        <w:rPr>
          <w:lang w:val="fr-FR"/>
        </w:rPr>
      </w:pPr>
      <w:hyperlink r:id="rId9" w:history="1">
        <w:r w:rsidRPr="00E342A7">
          <w:rPr>
            <w:rStyle w:val="Hyperlink"/>
            <w:lang w:val="fr-FR"/>
          </w:rPr>
          <w:t>https://www.oqlf.gouv.qc.ca/ressources/bibliotheque/dictionnaires/vocabulaire-soins-infirmiers.aspx</w:t>
        </w:r>
      </w:hyperlink>
      <w:r>
        <w:rPr>
          <w:lang w:val="fr-FR"/>
        </w:rPr>
        <w:t xml:space="preserve"> </w:t>
      </w:r>
    </w:p>
    <w:p w14:paraId="5221A7A1" w14:textId="77777777" w:rsidR="00ED2E3F" w:rsidRDefault="00ED2E3F" w:rsidP="00ED2E3F">
      <w:pPr>
        <w:rPr>
          <w:lang w:val="fr-FR"/>
        </w:rPr>
      </w:pPr>
      <w:hyperlink r:id="rId10" w:history="1">
        <w:r w:rsidRPr="00E342A7">
          <w:rPr>
            <w:rStyle w:val="Hyperlink"/>
            <w:lang w:val="fr-FR"/>
          </w:rPr>
          <w:t>https://quizlet.com/_b4kgqh?x=1jqt&amp;i=pbjs4</w:t>
        </w:r>
      </w:hyperlink>
    </w:p>
    <w:p w14:paraId="028C0ED5" w14:textId="15385767" w:rsidR="00ED2E3F" w:rsidRDefault="001D20BD" w:rsidP="002239D8">
      <w:pPr>
        <w:rPr>
          <w:lang w:val="fr-FR"/>
        </w:rPr>
      </w:pPr>
      <w:r>
        <w:rPr>
          <w:lang w:val="fr-FR"/>
        </w:rPr>
        <w:t xml:space="preserve">avoir </w:t>
      </w:r>
      <w:r w:rsidRPr="001D20BD">
        <w:rPr>
          <w:u w:val="single"/>
          <w:lang w:val="fr-FR"/>
        </w:rPr>
        <w:t>du</w:t>
      </w:r>
      <w:r>
        <w:rPr>
          <w:lang w:val="fr-FR"/>
        </w:rPr>
        <w:t xml:space="preserve"> mal à marcher</w:t>
      </w:r>
    </w:p>
    <w:p w14:paraId="2D7DCEAE" w14:textId="13A0B654" w:rsidR="001D20BD" w:rsidRDefault="00814F3F" w:rsidP="002239D8">
      <w:pPr>
        <w:rPr>
          <w:lang w:val="fr-FR"/>
        </w:rPr>
      </w:pPr>
      <w:r>
        <w:rPr>
          <w:lang w:val="fr-FR"/>
        </w:rPr>
        <w:t>rester alité (au lit)</w:t>
      </w:r>
    </w:p>
    <w:p w14:paraId="177F6FC9" w14:textId="77777777" w:rsidR="00814F3F" w:rsidRPr="00166027" w:rsidRDefault="00814F3F" w:rsidP="002239D8">
      <w:pPr>
        <w:rPr>
          <w:lang w:val="fr-FR"/>
        </w:rPr>
      </w:pPr>
    </w:p>
    <w:sectPr w:rsidR="00814F3F" w:rsidRPr="0016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0A"/>
    <w:rsid w:val="00023AA9"/>
    <w:rsid w:val="00070D7D"/>
    <w:rsid w:val="000731FC"/>
    <w:rsid w:val="00097996"/>
    <w:rsid w:val="000F5432"/>
    <w:rsid w:val="00110EC7"/>
    <w:rsid w:val="00117B38"/>
    <w:rsid w:val="00127AAE"/>
    <w:rsid w:val="001411D9"/>
    <w:rsid w:val="00142DB2"/>
    <w:rsid w:val="00166027"/>
    <w:rsid w:val="00166F26"/>
    <w:rsid w:val="0018732D"/>
    <w:rsid w:val="001D20BD"/>
    <w:rsid w:val="001F29BA"/>
    <w:rsid w:val="002239D8"/>
    <w:rsid w:val="00246255"/>
    <w:rsid w:val="00251CF2"/>
    <w:rsid w:val="002A3DA2"/>
    <w:rsid w:val="002C4158"/>
    <w:rsid w:val="00322C2A"/>
    <w:rsid w:val="00337FE7"/>
    <w:rsid w:val="00357629"/>
    <w:rsid w:val="00365E6C"/>
    <w:rsid w:val="0037232D"/>
    <w:rsid w:val="00391F37"/>
    <w:rsid w:val="003B2EF0"/>
    <w:rsid w:val="003C6B00"/>
    <w:rsid w:val="00400E84"/>
    <w:rsid w:val="0042050A"/>
    <w:rsid w:val="00421246"/>
    <w:rsid w:val="00434851"/>
    <w:rsid w:val="00471F51"/>
    <w:rsid w:val="00485CED"/>
    <w:rsid w:val="00487186"/>
    <w:rsid w:val="00495EF1"/>
    <w:rsid w:val="004B3D49"/>
    <w:rsid w:val="004F7F6A"/>
    <w:rsid w:val="00520C74"/>
    <w:rsid w:val="00530CB0"/>
    <w:rsid w:val="00545041"/>
    <w:rsid w:val="00597DF5"/>
    <w:rsid w:val="005F6CA4"/>
    <w:rsid w:val="006111BA"/>
    <w:rsid w:val="006521F0"/>
    <w:rsid w:val="00694D71"/>
    <w:rsid w:val="006A47D9"/>
    <w:rsid w:val="006C5454"/>
    <w:rsid w:val="0073138A"/>
    <w:rsid w:val="0078004D"/>
    <w:rsid w:val="00781710"/>
    <w:rsid w:val="007948F3"/>
    <w:rsid w:val="007A34A3"/>
    <w:rsid w:val="00814F3F"/>
    <w:rsid w:val="00831312"/>
    <w:rsid w:val="0083545D"/>
    <w:rsid w:val="00897076"/>
    <w:rsid w:val="008D5638"/>
    <w:rsid w:val="00913205"/>
    <w:rsid w:val="0095106B"/>
    <w:rsid w:val="009549F8"/>
    <w:rsid w:val="00984DA3"/>
    <w:rsid w:val="009B45A0"/>
    <w:rsid w:val="00A81C48"/>
    <w:rsid w:val="00B11114"/>
    <w:rsid w:val="00B15493"/>
    <w:rsid w:val="00B348A4"/>
    <w:rsid w:val="00B43A6B"/>
    <w:rsid w:val="00BC690E"/>
    <w:rsid w:val="00C704A0"/>
    <w:rsid w:val="00C710F4"/>
    <w:rsid w:val="00C9406C"/>
    <w:rsid w:val="00CD3AD1"/>
    <w:rsid w:val="00CF0BE4"/>
    <w:rsid w:val="00D5760E"/>
    <w:rsid w:val="00DD7923"/>
    <w:rsid w:val="00DE6835"/>
    <w:rsid w:val="00E865DD"/>
    <w:rsid w:val="00E8690B"/>
    <w:rsid w:val="00EA2DBB"/>
    <w:rsid w:val="00ED2E3F"/>
    <w:rsid w:val="00EF7413"/>
    <w:rsid w:val="00EF7ECF"/>
    <w:rsid w:val="00F03701"/>
    <w:rsid w:val="00F146D2"/>
    <w:rsid w:val="00F340C0"/>
    <w:rsid w:val="00F63360"/>
    <w:rsid w:val="00FA4C99"/>
    <w:rsid w:val="00FB2962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DA45"/>
  <w15:chartTrackingRefBased/>
  <w15:docId w15:val="{7E03FC23-72A2-4DE1-949F-138E933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7A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issimo.fr/html/sante/analyses/sa_675_mme.htm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kyn.fr/echelle-douleur-lalgie-vasculaire-fa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lrnet.com/ex/erreursfrequente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lrnet.com/sites/fss/" TargetMode="External"/><Relationship Id="rId10" Type="http://schemas.openxmlformats.org/officeDocument/2006/relationships/hyperlink" Target="https://quizlet.com/_b4kgqh?x=1jqt&amp;i=pbjs4" TargetMode="External"/><Relationship Id="rId4" Type="http://schemas.openxmlformats.org/officeDocument/2006/relationships/hyperlink" Target="https://hlrnet.com/sites/actu-fr/" TargetMode="External"/><Relationship Id="rId9" Type="http://schemas.openxmlformats.org/officeDocument/2006/relationships/hyperlink" Target="https://www.oqlf.gouv.qc.ca/ressources/bibliotheque/dictionnaires/vocabulaire-soins-infirmiers.asp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84</cp:revision>
  <dcterms:created xsi:type="dcterms:W3CDTF">2022-02-22T07:42:00Z</dcterms:created>
  <dcterms:modified xsi:type="dcterms:W3CDTF">2022-02-22T12:01:00Z</dcterms:modified>
</cp:coreProperties>
</file>