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28311F" w:rsidRPr="0028311F" w:rsidRDefault="0028311F" w:rsidP="0028311F">
      <w:pPr>
        <w:ind w:left="360"/>
        <w:rPr>
          <w:lang w:val="fr-BE"/>
        </w:rPr>
      </w:pPr>
      <w:r w:rsidRPr="0028311F">
        <w:rPr>
          <w:lang w:val="fr-BE"/>
        </w:rPr>
        <w:t>GENERAL</w:t>
      </w:r>
    </w:p>
    <w:p w:rsidR="0028311F" w:rsidRPr="0028311F" w:rsidRDefault="0028311F" w:rsidP="0028311F">
      <w:pPr>
        <w:pStyle w:val="Lijstalinea"/>
        <w:numPr>
          <w:ilvl w:val="0"/>
          <w:numId w:val="1"/>
        </w:numPr>
        <w:rPr>
          <w:lang w:val="fr-BE"/>
        </w:rPr>
      </w:pPr>
      <w:r w:rsidRPr="0028311F">
        <w:rPr>
          <w:lang w:val="fr-BE"/>
        </w:rPr>
        <w:t xml:space="preserve">Coronavirus : Europe 1 lance une semaine spéciale pour </w:t>
      </w:r>
      <w:r>
        <w:rPr>
          <w:lang w:val="fr-BE"/>
        </w:rPr>
        <w:t>________</w:t>
      </w:r>
      <w:r w:rsidRPr="0028311F">
        <w:rPr>
          <w:i/>
          <w:vanish/>
          <w:lang w:val="fr-BE"/>
        </w:rPr>
        <w:t>venir</w:t>
      </w:r>
      <w:r w:rsidRPr="0028311F">
        <w:rPr>
          <w:lang w:val="fr-BE"/>
        </w:rPr>
        <w:t xml:space="preserve"> en aide aux jeunes </w:t>
      </w:r>
      <w:r>
        <w:rPr>
          <w:lang w:val="fr-BE"/>
        </w:rPr>
        <w:t>________</w:t>
      </w:r>
      <w:r w:rsidRPr="0028311F">
        <w:rPr>
          <w:i/>
          <w:vanish/>
          <w:lang w:val="fr-BE"/>
        </w:rPr>
        <w:t>touchés</w:t>
      </w:r>
      <w:r w:rsidRPr="0028311F">
        <w:rPr>
          <w:lang w:val="fr-BE"/>
        </w:rPr>
        <w:t xml:space="preserve"> par la crise</w:t>
      </w:r>
    </w:p>
    <w:p w:rsidR="0028311F" w:rsidRPr="0028311F" w:rsidRDefault="0028311F" w:rsidP="0028311F">
      <w:pPr>
        <w:pStyle w:val="Lijstalinea"/>
        <w:numPr>
          <w:ilvl w:val="0"/>
          <w:numId w:val="1"/>
        </w:numPr>
        <w:rPr>
          <w:lang w:val="fr-BE"/>
        </w:rPr>
      </w:pPr>
      <w:r w:rsidRPr="0028311F">
        <w:rPr>
          <w:lang w:val="fr-BE"/>
        </w:rPr>
        <w:t xml:space="preserve">Au Tchad, le président Idriss </w:t>
      </w:r>
      <w:proofErr w:type="spellStart"/>
      <w:r w:rsidRPr="0028311F">
        <w:rPr>
          <w:lang w:val="fr-BE"/>
        </w:rPr>
        <w:t>Déby</w:t>
      </w:r>
      <w:proofErr w:type="spellEnd"/>
      <w:r w:rsidRPr="0028311F">
        <w:rPr>
          <w:lang w:val="fr-BE"/>
        </w:rPr>
        <w:t xml:space="preserve"> candidat à un sixième </w:t>
      </w:r>
      <w:r>
        <w:rPr>
          <w:lang w:val="fr-BE"/>
        </w:rPr>
        <w:t>________</w:t>
      </w:r>
      <w:r w:rsidRPr="0028311F">
        <w:rPr>
          <w:i/>
          <w:vanish/>
          <w:lang w:val="fr-BE"/>
        </w:rPr>
        <w:t>mandat</w:t>
      </w:r>
    </w:p>
    <w:p w:rsidR="0028311F" w:rsidRPr="0028311F" w:rsidRDefault="0028311F" w:rsidP="0028311F">
      <w:pPr>
        <w:pStyle w:val="Lijstalinea"/>
        <w:numPr>
          <w:ilvl w:val="0"/>
          <w:numId w:val="1"/>
        </w:numPr>
        <w:rPr>
          <w:lang w:val="fr-BE"/>
        </w:rPr>
      </w:pPr>
      <w:r w:rsidRPr="0028311F">
        <w:rPr>
          <w:lang w:val="fr-BE"/>
        </w:rPr>
        <w:t xml:space="preserve">Bordeaux: Un homme de 89 ans a été grièvement blessé dans l’explosion, deux personnes sont </w:t>
      </w:r>
      <w:r>
        <w:rPr>
          <w:lang w:val="fr-BE"/>
        </w:rPr>
        <w:t>________</w:t>
      </w:r>
      <w:r w:rsidRPr="0028311F">
        <w:rPr>
          <w:i/>
          <w:vanish/>
          <w:lang w:val="fr-BE"/>
        </w:rPr>
        <w:t>portées</w:t>
      </w:r>
      <w:r w:rsidRPr="0028311F">
        <w:rPr>
          <w:lang w:val="fr-BE"/>
        </w:rPr>
        <w:t xml:space="preserve"> disparues et actuellement recherchées dans les </w:t>
      </w:r>
      <w:r>
        <w:rPr>
          <w:lang w:val="fr-BE"/>
        </w:rPr>
        <w:t>________</w:t>
      </w:r>
      <w:r w:rsidRPr="0028311F">
        <w:rPr>
          <w:i/>
          <w:vanish/>
          <w:lang w:val="fr-BE"/>
        </w:rPr>
        <w:t>décombres</w:t>
      </w:r>
      <w:r w:rsidRPr="0028311F">
        <w:rPr>
          <w:lang w:val="fr-BE"/>
        </w:rPr>
        <w:t xml:space="preserve"> </w:t>
      </w:r>
    </w:p>
    <w:p w:rsidR="0028311F" w:rsidRPr="0028311F" w:rsidRDefault="0028311F" w:rsidP="0028311F">
      <w:pPr>
        <w:pStyle w:val="Lijstalinea"/>
        <w:numPr>
          <w:ilvl w:val="0"/>
          <w:numId w:val="1"/>
        </w:numPr>
        <w:rPr>
          <w:lang w:val="fr-BE"/>
        </w:rPr>
      </w:pPr>
      <w:r w:rsidRPr="0028311F">
        <w:rPr>
          <w:lang w:val="fr-BE"/>
        </w:rPr>
        <w:t xml:space="preserve">Nadia Murad et les Yézidis enterrent dans la </w:t>
      </w:r>
      <w:r>
        <w:rPr>
          <w:lang w:val="fr-BE"/>
        </w:rPr>
        <w:t>________</w:t>
      </w:r>
      <w:r w:rsidRPr="0028311F">
        <w:rPr>
          <w:i/>
          <w:vanish/>
          <w:lang w:val="fr-BE"/>
        </w:rPr>
        <w:t>dignité</w:t>
      </w:r>
      <w:r w:rsidRPr="0028311F">
        <w:rPr>
          <w:lang w:val="fr-BE"/>
        </w:rPr>
        <w:t xml:space="preserve"> les victimes de </w:t>
      </w:r>
      <w:proofErr w:type="spellStart"/>
      <w:r w:rsidRPr="0028311F">
        <w:rPr>
          <w:lang w:val="fr-BE"/>
        </w:rPr>
        <w:t>Kocho</w:t>
      </w:r>
      <w:proofErr w:type="spellEnd"/>
      <w:r w:rsidRPr="0028311F">
        <w:rPr>
          <w:lang w:val="fr-BE"/>
        </w:rPr>
        <w:t xml:space="preserve">. Retrouvées dans des </w:t>
      </w:r>
      <w:r>
        <w:rPr>
          <w:lang w:val="fr-BE"/>
        </w:rPr>
        <w:t>________</w:t>
      </w:r>
      <w:r w:rsidRPr="0028311F">
        <w:rPr>
          <w:i/>
          <w:vanish/>
          <w:lang w:val="fr-BE"/>
        </w:rPr>
        <w:t>fosses</w:t>
      </w:r>
      <w:r w:rsidRPr="0028311F">
        <w:rPr>
          <w:lang w:val="fr-BE"/>
        </w:rPr>
        <w:t xml:space="preserve"> communes, identifiées par des médecins légistes de Bagdad, les </w:t>
      </w:r>
      <w:r>
        <w:rPr>
          <w:lang w:val="fr-BE"/>
        </w:rPr>
        <w:t>________</w:t>
      </w:r>
      <w:r w:rsidRPr="0028311F">
        <w:rPr>
          <w:i/>
          <w:vanish/>
          <w:lang w:val="fr-BE"/>
        </w:rPr>
        <w:t>dépouilles</w:t>
      </w:r>
      <w:r w:rsidRPr="0028311F">
        <w:rPr>
          <w:lang w:val="fr-BE"/>
        </w:rPr>
        <w:t xml:space="preserve"> de 104 hommes yézidis ont été réenterrées samedi à </w:t>
      </w:r>
      <w:proofErr w:type="spellStart"/>
      <w:r w:rsidRPr="0028311F">
        <w:rPr>
          <w:lang w:val="fr-BE"/>
        </w:rPr>
        <w:t>Kocho</w:t>
      </w:r>
      <w:proofErr w:type="spellEnd"/>
      <w:r w:rsidRPr="0028311F">
        <w:rPr>
          <w:lang w:val="fr-BE"/>
        </w:rPr>
        <w:t xml:space="preserve">, dans le nord de l’Irak en présence de Nadia Murad, Prix Nobel de la Paix 2020, et de responsables irakiens et de l’Onu. </w:t>
      </w:r>
    </w:p>
    <w:p w:rsidR="0028311F" w:rsidRPr="0028311F" w:rsidRDefault="0028311F" w:rsidP="0028311F">
      <w:pPr>
        <w:pStyle w:val="Lijstalinea"/>
        <w:numPr>
          <w:ilvl w:val="0"/>
          <w:numId w:val="1"/>
        </w:numPr>
        <w:rPr>
          <w:lang w:val="fr-BE"/>
        </w:rPr>
      </w:pPr>
      <w:r w:rsidRPr="0028311F">
        <w:rPr>
          <w:lang w:val="fr-BE"/>
        </w:rPr>
        <w:t xml:space="preserve">Cyberharcèlement, </w:t>
      </w:r>
      <w:proofErr w:type="spellStart"/>
      <w:r w:rsidRPr="0028311F">
        <w:rPr>
          <w:lang w:val="fr-BE"/>
        </w:rPr>
        <w:t>revenge</w:t>
      </w:r>
      <w:proofErr w:type="spellEnd"/>
      <w:r w:rsidRPr="0028311F">
        <w:rPr>
          <w:lang w:val="fr-BE"/>
        </w:rPr>
        <w:t xml:space="preserve"> porn, insultes… Les violences en ligne contre les mineurs ont </w:t>
      </w:r>
      <w:r>
        <w:rPr>
          <w:lang w:val="fr-BE"/>
        </w:rPr>
        <w:t>________</w:t>
      </w:r>
      <w:r w:rsidRPr="0028311F">
        <w:rPr>
          <w:i/>
          <w:vanish/>
          <w:lang w:val="fr-BE"/>
        </w:rPr>
        <w:t>bondi</w:t>
      </w:r>
      <w:r w:rsidRPr="0028311F">
        <w:rPr>
          <w:lang w:val="fr-BE"/>
        </w:rPr>
        <w:t xml:space="preserve"> de 57 % en 2020. Les jeunes ont été particulièrement </w:t>
      </w:r>
      <w:r>
        <w:rPr>
          <w:lang w:val="fr-BE"/>
        </w:rPr>
        <w:t>________</w:t>
      </w:r>
      <w:r w:rsidRPr="0028311F">
        <w:rPr>
          <w:i/>
          <w:vanish/>
          <w:lang w:val="fr-BE"/>
        </w:rPr>
        <w:t>exposés</w:t>
      </w:r>
      <w:r w:rsidRPr="0028311F">
        <w:rPr>
          <w:lang w:val="fr-BE"/>
        </w:rPr>
        <w:t xml:space="preserve"> aux violences en ligne en 2020 à cause des périodes de confinement dues à la crise sanitaire </w:t>
      </w:r>
    </w:p>
    <w:p w:rsidR="0028311F" w:rsidRPr="0028311F" w:rsidRDefault="0028311F" w:rsidP="0028311F">
      <w:pPr>
        <w:pStyle w:val="Lijstalinea"/>
        <w:numPr>
          <w:ilvl w:val="0"/>
          <w:numId w:val="1"/>
        </w:numPr>
        <w:rPr>
          <w:lang w:val="fr-BE"/>
        </w:rPr>
      </w:pPr>
      <w:r w:rsidRPr="0028311F">
        <w:rPr>
          <w:lang w:val="fr-BE"/>
        </w:rPr>
        <w:t xml:space="preserve">Pyrénées : Après les images hallucinantes d’une montagne en mode Sahara, des chercheurs en </w:t>
      </w:r>
      <w:r>
        <w:rPr>
          <w:lang w:val="fr-BE"/>
        </w:rPr>
        <w:t>________</w:t>
      </w:r>
      <w:r w:rsidRPr="0028311F">
        <w:rPr>
          <w:i/>
          <w:vanish/>
          <w:lang w:val="fr-BE"/>
        </w:rPr>
        <w:t>quête</w:t>
      </w:r>
      <w:r w:rsidRPr="0028311F">
        <w:rPr>
          <w:lang w:val="fr-BE"/>
        </w:rPr>
        <w:t xml:space="preserve"> d’échantillons. Avec les fameuses pluies de sable du Sahara, les Pyrénées ont vu la vie en </w:t>
      </w:r>
      <w:r>
        <w:rPr>
          <w:lang w:val="fr-BE"/>
        </w:rPr>
        <w:t>________</w:t>
      </w:r>
      <w:r w:rsidRPr="0028311F">
        <w:rPr>
          <w:i/>
          <w:vanish/>
          <w:lang w:val="fr-BE"/>
        </w:rPr>
        <w:t>rose</w:t>
      </w:r>
      <w:r w:rsidRPr="0028311F">
        <w:rPr>
          <w:lang w:val="fr-BE"/>
        </w:rPr>
        <w:t xml:space="preserve"> samedi, donnant lieu à des images </w:t>
      </w:r>
      <w:r>
        <w:rPr>
          <w:lang w:val="fr-BE"/>
        </w:rPr>
        <w:t>________</w:t>
      </w:r>
      <w:r w:rsidRPr="0028311F">
        <w:rPr>
          <w:i/>
          <w:vanish/>
          <w:lang w:val="fr-BE"/>
        </w:rPr>
        <w:t>inédites</w:t>
      </w:r>
      <w:r w:rsidRPr="0028311F">
        <w:rPr>
          <w:lang w:val="fr-BE"/>
        </w:rPr>
        <w:t xml:space="preserve">. Le phénomène est si rare que des chercheurs appellent à collecter des </w:t>
      </w:r>
      <w:r>
        <w:rPr>
          <w:lang w:val="fr-BE"/>
        </w:rPr>
        <w:t>________</w:t>
      </w:r>
      <w:r w:rsidRPr="0028311F">
        <w:rPr>
          <w:i/>
          <w:vanish/>
          <w:lang w:val="fr-BE"/>
        </w:rPr>
        <w:t>échantillons</w:t>
      </w:r>
      <w:r w:rsidRPr="0028311F">
        <w:rPr>
          <w:lang w:val="fr-BE"/>
        </w:rPr>
        <w:t xml:space="preserve"> </w:t>
      </w:r>
    </w:p>
    <w:p w:rsidR="0028311F" w:rsidRPr="0028311F" w:rsidRDefault="0028311F" w:rsidP="0028311F">
      <w:pPr>
        <w:pStyle w:val="Lijstalinea"/>
        <w:numPr>
          <w:ilvl w:val="0"/>
          <w:numId w:val="1"/>
        </w:numPr>
        <w:rPr>
          <w:lang w:val="fr-BE"/>
        </w:rPr>
      </w:pPr>
      <w:r w:rsidRPr="0028311F">
        <w:rPr>
          <w:lang w:val="fr-BE"/>
        </w:rPr>
        <w:t xml:space="preserve">Trafic </w:t>
      </w:r>
      <w:r>
        <w:rPr>
          <w:lang w:val="fr-BE"/>
        </w:rPr>
        <w:t>________</w:t>
      </w:r>
      <w:r w:rsidRPr="0028311F">
        <w:rPr>
          <w:i/>
          <w:vanish/>
          <w:lang w:val="fr-BE"/>
        </w:rPr>
        <w:t>ferroviaire</w:t>
      </w:r>
      <w:r w:rsidRPr="0028311F">
        <w:rPr>
          <w:lang w:val="fr-BE"/>
        </w:rPr>
        <w:t xml:space="preserve"> à l'arrêt, aéroport fermé et de nombreuses </w:t>
      </w:r>
      <w:r>
        <w:rPr>
          <w:lang w:val="fr-BE"/>
        </w:rPr>
        <w:t>________</w:t>
      </w:r>
      <w:r w:rsidRPr="0028311F">
        <w:rPr>
          <w:i/>
          <w:vanish/>
          <w:lang w:val="fr-BE"/>
        </w:rPr>
        <w:t>perturbations</w:t>
      </w:r>
      <w:r w:rsidRPr="0028311F">
        <w:rPr>
          <w:lang w:val="fr-BE"/>
        </w:rPr>
        <w:t>: les images de la tempête de neige aux Pays-Bas</w:t>
      </w:r>
    </w:p>
    <w:p w:rsidR="0028311F" w:rsidRPr="0028311F" w:rsidRDefault="0028311F" w:rsidP="0028311F">
      <w:pPr>
        <w:ind w:left="360"/>
        <w:rPr>
          <w:lang w:val="fr-BE"/>
        </w:rPr>
      </w:pPr>
      <w:r w:rsidRPr="0028311F">
        <w:rPr>
          <w:lang w:val="fr-BE"/>
        </w:rPr>
        <w:t>SANTE</w:t>
      </w:r>
    </w:p>
    <w:p w:rsidR="0028311F" w:rsidRPr="0028311F" w:rsidRDefault="0028311F" w:rsidP="0028311F">
      <w:pPr>
        <w:pStyle w:val="Lijstalinea"/>
        <w:numPr>
          <w:ilvl w:val="0"/>
          <w:numId w:val="1"/>
        </w:numPr>
        <w:rPr>
          <w:lang w:val="fr-BE"/>
        </w:rPr>
      </w:pPr>
      <w:r w:rsidRPr="0028311F">
        <w:rPr>
          <w:lang w:val="fr-BE"/>
        </w:rPr>
        <w:t xml:space="preserve">En Chine, les réseaux sociaux sont en </w:t>
      </w:r>
      <w:r>
        <w:rPr>
          <w:lang w:val="fr-BE"/>
        </w:rPr>
        <w:t>________</w:t>
      </w:r>
      <w:r w:rsidRPr="0028311F">
        <w:rPr>
          <w:i/>
          <w:vanish/>
          <w:lang w:val="fr-BE"/>
        </w:rPr>
        <w:t>effervescence</w:t>
      </w:r>
      <w:r w:rsidRPr="0028311F">
        <w:rPr>
          <w:lang w:val="fr-BE"/>
        </w:rPr>
        <w:t xml:space="preserve"> depuis que des médecins ont confirmé l’utilisation du test anal du Covid-19 à compter du 23 janvier. Parmi les publications sur le sujet, une vidéo vue des millions de fois, selon des médias américains, avant d’être censurée par les autorités. On y voit des personnes marchant les jambes écartées au motif qu’elles auraient effectué le test </w:t>
      </w:r>
      <w:r>
        <w:rPr>
          <w:lang w:val="fr-BE"/>
        </w:rPr>
        <w:t>________</w:t>
      </w:r>
      <w:r w:rsidRPr="0028311F">
        <w:rPr>
          <w:i/>
          <w:vanish/>
          <w:lang w:val="fr-BE"/>
        </w:rPr>
        <w:t>anal</w:t>
      </w:r>
      <w:r w:rsidRPr="0028311F">
        <w:rPr>
          <w:lang w:val="fr-BE"/>
        </w:rPr>
        <w:t xml:space="preserve">. Or, c’est faux : notre enquête montre que l’hôpital où elle a été tournée ne pratique que des tests </w:t>
      </w:r>
      <w:r>
        <w:rPr>
          <w:lang w:val="fr-BE"/>
        </w:rPr>
        <w:t>________</w:t>
      </w:r>
      <w:r w:rsidRPr="0028311F">
        <w:rPr>
          <w:i/>
          <w:vanish/>
          <w:lang w:val="fr-BE"/>
        </w:rPr>
        <w:t>salivaires</w:t>
      </w:r>
      <w:r w:rsidRPr="0028311F">
        <w:rPr>
          <w:lang w:val="fr-BE"/>
        </w:rPr>
        <w:t xml:space="preserve">. Selon plusieurs médias chinois, les enfants à l’image seraient des enfants circoncis. </w:t>
      </w:r>
    </w:p>
    <w:p w:rsidR="0028311F" w:rsidRPr="0028311F" w:rsidRDefault="0028311F" w:rsidP="0028311F">
      <w:pPr>
        <w:pStyle w:val="Lijstalinea"/>
        <w:numPr>
          <w:ilvl w:val="0"/>
          <w:numId w:val="1"/>
        </w:numPr>
        <w:rPr>
          <w:lang w:val="fr-BE"/>
        </w:rPr>
      </w:pPr>
      <w:r w:rsidRPr="0028311F">
        <w:rPr>
          <w:lang w:val="fr-BE"/>
        </w:rPr>
        <w:t xml:space="preserve">Coronavirus : Israël sort de son troisième </w:t>
      </w:r>
      <w:r>
        <w:rPr>
          <w:lang w:val="fr-BE"/>
        </w:rPr>
        <w:t>________</w:t>
      </w:r>
      <w:r w:rsidRPr="0028311F">
        <w:rPr>
          <w:i/>
          <w:vanish/>
          <w:lang w:val="fr-BE"/>
        </w:rPr>
        <w:t>confinement</w:t>
      </w:r>
      <w:r w:rsidRPr="0028311F">
        <w:rPr>
          <w:lang w:val="fr-BE"/>
        </w:rPr>
        <w:t xml:space="preserve"> à partir de ce dimanche. Dans ce pays, cité en modèle pour sa campagne </w:t>
      </w:r>
      <w:r>
        <w:rPr>
          <w:lang w:val="fr-BE"/>
        </w:rPr>
        <w:t>________</w:t>
      </w:r>
      <w:r w:rsidRPr="0028311F">
        <w:rPr>
          <w:i/>
          <w:vanish/>
          <w:lang w:val="fr-BE"/>
        </w:rPr>
        <w:t>vaccinale</w:t>
      </w:r>
      <w:r w:rsidRPr="0028311F">
        <w:rPr>
          <w:lang w:val="fr-BE"/>
        </w:rPr>
        <w:t xml:space="preserve">, deux des neuf millions de citoyens ont reçu une double injection alors que le mois de janvier a été particulièrement </w:t>
      </w:r>
      <w:r>
        <w:rPr>
          <w:lang w:val="fr-BE"/>
        </w:rPr>
        <w:t>________</w:t>
      </w:r>
      <w:r w:rsidRPr="0028311F">
        <w:rPr>
          <w:i/>
          <w:vanish/>
          <w:lang w:val="fr-BE"/>
        </w:rPr>
        <w:t>meurtrier</w:t>
      </w:r>
      <w:r w:rsidRPr="0028311F">
        <w:rPr>
          <w:lang w:val="fr-BE"/>
        </w:rPr>
        <w:t xml:space="preserve"> </w:t>
      </w:r>
    </w:p>
    <w:p w:rsidR="0028311F" w:rsidRPr="0028311F" w:rsidRDefault="0028311F" w:rsidP="0028311F">
      <w:pPr>
        <w:pStyle w:val="Lijstalinea"/>
        <w:numPr>
          <w:ilvl w:val="0"/>
          <w:numId w:val="1"/>
        </w:numPr>
        <w:rPr>
          <w:lang w:val="fr-BE"/>
        </w:rPr>
      </w:pPr>
      <w:r w:rsidRPr="0028311F">
        <w:rPr>
          <w:lang w:val="fr-BE"/>
        </w:rPr>
        <w:t xml:space="preserve">Covid-19 : le tabagisme est-il un </w:t>
      </w:r>
      <w:r>
        <w:rPr>
          <w:lang w:val="fr-BE"/>
        </w:rPr>
        <w:t>________</w:t>
      </w:r>
      <w:r w:rsidRPr="0028311F">
        <w:rPr>
          <w:i/>
          <w:vanish/>
          <w:lang w:val="fr-BE"/>
        </w:rPr>
        <w:t>facteur</w:t>
      </w:r>
      <w:r w:rsidRPr="0028311F">
        <w:rPr>
          <w:lang w:val="fr-BE"/>
        </w:rPr>
        <w:t xml:space="preserve"> de risque et d’aggravation ?</w:t>
      </w:r>
    </w:p>
    <w:p w:rsidR="006A2C88" w:rsidRPr="006A2C88" w:rsidRDefault="0028311F" w:rsidP="0028311F">
      <w:pPr>
        <w:pStyle w:val="Lijstalinea"/>
        <w:numPr>
          <w:ilvl w:val="0"/>
          <w:numId w:val="1"/>
        </w:numPr>
        <w:rPr>
          <w:lang w:val="fr-BE"/>
        </w:rPr>
      </w:pPr>
      <w:r w:rsidRPr="0028311F">
        <w:rPr>
          <w:lang w:val="fr-BE"/>
        </w:rPr>
        <w:t xml:space="preserve">Possibilité de grossesse après </w:t>
      </w:r>
      <w:r>
        <w:rPr>
          <w:lang w:val="fr-BE"/>
        </w:rPr>
        <w:t>________</w:t>
      </w:r>
      <w:r w:rsidRPr="0028311F">
        <w:rPr>
          <w:i/>
          <w:vanish/>
          <w:lang w:val="fr-BE"/>
        </w:rPr>
        <w:t>rupture</w:t>
      </w:r>
      <w:r w:rsidRPr="0028311F">
        <w:rPr>
          <w:lang w:val="fr-BE"/>
        </w:rPr>
        <w:t xml:space="preserve"> d’un utérus non cicatriciel. La rupture d’un utérus gravide non cicatriciel (RUNC) est une </w:t>
      </w:r>
      <w:r>
        <w:rPr>
          <w:lang w:val="fr-BE"/>
        </w:rPr>
        <w:t>________</w:t>
      </w:r>
      <w:r w:rsidRPr="0028311F">
        <w:rPr>
          <w:i/>
          <w:vanish/>
          <w:lang w:val="fr-BE"/>
        </w:rPr>
        <w:t>éventualité</w:t>
      </w:r>
      <w:r w:rsidRPr="0028311F">
        <w:rPr>
          <w:lang w:val="fr-BE"/>
        </w:rPr>
        <w:t xml:space="preserve"> rare et grave pour la mère et l’enfant. Elle peut être traumatique, ou </w:t>
      </w:r>
      <w:r>
        <w:rPr>
          <w:lang w:val="fr-BE"/>
        </w:rPr>
        <w:t>________</w:t>
      </w:r>
      <w:r w:rsidRPr="0028311F">
        <w:rPr>
          <w:i/>
          <w:vanish/>
          <w:lang w:val="fr-BE"/>
        </w:rPr>
        <w:t>spontanée</w:t>
      </w:r>
      <w:r w:rsidRPr="0028311F">
        <w:rPr>
          <w:lang w:val="fr-BE"/>
        </w:rPr>
        <w:t>, favorisée alors par la grande multiparité ou des présentations « vicieuses »</w:t>
      </w:r>
    </w:p>
    <w:p w:rsidR="00A14413" w:rsidRPr="005905A7" w:rsidRDefault="00A14413">
      <w:pPr>
        <w:rPr>
          <w:b/>
          <w:lang w:val="fr-BE"/>
        </w:rPr>
      </w:pPr>
      <w:r w:rsidRPr="005905A7">
        <w:rPr>
          <w:b/>
          <w:lang w:val="fr-BE"/>
        </w:rPr>
        <w:t>Mots</w:t>
      </w:r>
    </w:p>
    <w:p w:rsidR="0028311F" w:rsidRDefault="0028311F">
      <w:pPr>
        <w:rPr>
          <w:lang w:val="fr-BE"/>
        </w:rPr>
      </w:pPr>
      <w:r w:rsidRPr="0028311F">
        <w:rPr>
          <w:lang w:val="fr-BE"/>
        </w:rPr>
        <w:t>anal</w:t>
      </w:r>
      <w:r>
        <w:rPr>
          <w:lang w:val="fr-BE"/>
        </w:rPr>
        <w:t xml:space="preserve"> - </w:t>
      </w:r>
      <w:r w:rsidRPr="0028311F">
        <w:rPr>
          <w:lang w:val="fr-BE"/>
        </w:rPr>
        <w:t>bondi</w:t>
      </w:r>
      <w:r>
        <w:rPr>
          <w:lang w:val="fr-BE"/>
        </w:rPr>
        <w:t xml:space="preserve">r - </w:t>
      </w:r>
      <w:r w:rsidRPr="0028311F">
        <w:rPr>
          <w:lang w:val="fr-BE"/>
        </w:rPr>
        <w:t>confinement</w:t>
      </w:r>
      <w:r>
        <w:rPr>
          <w:lang w:val="fr-BE"/>
        </w:rPr>
        <w:t xml:space="preserve"> - </w:t>
      </w:r>
      <w:r w:rsidRPr="0028311F">
        <w:rPr>
          <w:lang w:val="fr-BE"/>
        </w:rPr>
        <w:t>décombre</w:t>
      </w:r>
      <w:r>
        <w:rPr>
          <w:lang w:val="fr-BE"/>
        </w:rPr>
        <w:t xml:space="preserve"> - </w:t>
      </w:r>
      <w:r w:rsidRPr="0028311F">
        <w:rPr>
          <w:lang w:val="fr-BE"/>
        </w:rPr>
        <w:t>dépouille</w:t>
      </w:r>
      <w:r>
        <w:rPr>
          <w:lang w:val="fr-BE"/>
        </w:rPr>
        <w:t xml:space="preserve"> - </w:t>
      </w:r>
      <w:r w:rsidRPr="0028311F">
        <w:rPr>
          <w:lang w:val="fr-BE"/>
        </w:rPr>
        <w:t>dignité</w:t>
      </w:r>
      <w:r>
        <w:rPr>
          <w:lang w:val="fr-BE"/>
        </w:rPr>
        <w:t xml:space="preserve"> - </w:t>
      </w:r>
      <w:r w:rsidRPr="0028311F">
        <w:rPr>
          <w:lang w:val="fr-BE"/>
        </w:rPr>
        <w:t>échantillon</w:t>
      </w:r>
      <w:r>
        <w:rPr>
          <w:lang w:val="fr-BE"/>
        </w:rPr>
        <w:t xml:space="preserve"> - </w:t>
      </w:r>
      <w:r w:rsidRPr="0028311F">
        <w:rPr>
          <w:lang w:val="fr-BE"/>
        </w:rPr>
        <w:t>effervescence</w:t>
      </w:r>
      <w:r>
        <w:rPr>
          <w:lang w:val="fr-BE"/>
        </w:rPr>
        <w:t xml:space="preserve"> - </w:t>
      </w:r>
      <w:r w:rsidRPr="0028311F">
        <w:rPr>
          <w:lang w:val="fr-BE"/>
        </w:rPr>
        <w:t>éventualité</w:t>
      </w:r>
      <w:r>
        <w:rPr>
          <w:lang w:val="fr-BE"/>
        </w:rPr>
        <w:t xml:space="preserve"> - </w:t>
      </w:r>
      <w:r w:rsidRPr="0028311F">
        <w:rPr>
          <w:lang w:val="fr-BE"/>
        </w:rPr>
        <w:t>expos</w:t>
      </w:r>
      <w:r>
        <w:rPr>
          <w:lang w:val="fr-BE"/>
        </w:rPr>
        <w:t xml:space="preserve">er - </w:t>
      </w:r>
      <w:r w:rsidRPr="0028311F">
        <w:rPr>
          <w:lang w:val="fr-BE"/>
        </w:rPr>
        <w:t>facteur</w:t>
      </w:r>
      <w:r>
        <w:rPr>
          <w:lang w:val="fr-BE"/>
        </w:rPr>
        <w:t xml:space="preserve"> - </w:t>
      </w:r>
      <w:r w:rsidRPr="0028311F">
        <w:rPr>
          <w:lang w:val="fr-BE"/>
        </w:rPr>
        <w:t>ferroviaire</w:t>
      </w:r>
      <w:r>
        <w:rPr>
          <w:lang w:val="fr-BE"/>
        </w:rPr>
        <w:t xml:space="preserve"> - </w:t>
      </w:r>
      <w:r w:rsidRPr="0028311F">
        <w:rPr>
          <w:lang w:val="fr-BE"/>
        </w:rPr>
        <w:t>fosse</w:t>
      </w:r>
      <w:r>
        <w:rPr>
          <w:lang w:val="fr-BE"/>
        </w:rPr>
        <w:t xml:space="preserve"> - inédit - </w:t>
      </w:r>
      <w:r w:rsidRPr="0028311F">
        <w:rPr>
          <w:lang w:val="fr-BE"/>
        </w:rPr>
        <w:t>mandat</w:t>
      </w:r>
      <w:r>
        <w:rPr>
          <w:lang w:val="fr-BE"/>
        </w:rPr>
        <w:t xml:space="preserve"> - </w:t>
      </w:r>
      <w:r w:rsidRPr="0028311F">
        <w:rPr>
          <w:lang w:val="fr-BE"/>
        </w:rPr>
        <w:t>meurtrier</w:t>
      </w:r>
      <w:r>
        <w:rPr>
          <w:lang w:val="fr-BE"/>
        </w:rPr>
        <w:t xml:space="preserve"> - </w:t>
      </w:r>
      <w:r w:rsidRPr="0028311F">
        <w:rPr>
          <w:lang w:val="fr-BE"/>
        </w:rPr>
        <w:t>perturbation</w:t>
      </w:r>
      <w:r>
        <w:rPr>
          <w:lang w:val="fr-BE"/>
        </w:rPr>
        <w:t xml:space="preserve"> - porter - </w:t>
      </w:r>
      <w:r w:rsidRPr="0028311F">
        <w:rPr>
          <w:lang w:val="fr-BE"/>
        </w:rPr>
        <w:t>quête</w:t>
      </w:r>
      <w:r>
        <w:rPr>
          <w:lang w:val="fr-BE"/>
        </w:rPr>
        <w:t xml:space="preserve"> - rose - </w:t>
      </w:r>
      <w:r w:rsidRPr="0028311F">
        <w:rPr>
          <w:lang w:val="fr-BE"/>
        </w:rPr>
        <w:t>rupture</w:t>
      </w:r>
      <w:r>
        <w:rPr>
          <w:lang w:val="fr-BE"/>
        </w:rPr>
        <w:t xml:space="preserve"> - salivaire - sévère - </w:t>
      </w:r>
      <w:r w:rsidRPr="0028311F">
        <w:rPr>
          <w:lang w:val="fr-BE"/>
        </w:rPr>
        <w:t>spontanée</w:t>
      </w:r>
      <w:r>
        <w:rPr>
          <w:lang w:val="fr-BE"/>
        </w:rPr>
        <w:t xml:space="preserve"> - toucher - </w:t>
      </w:r>
      <w:r w:rsidRPr="0028311F">
        <w:rPr>
          <w:lang w:val="fr-BE"/>
        </w:rPr>
        <w:t>vaccinal</w:t>
      </w:r>
      <w:r>
        <w:rPr>
          <w:lang w:val="fr-BE"/>
        </w:rPr>
        <w:t xml:space="preserve"> - venir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28311F" w:rsidRPr="0028311F" w:rsidRDefault="0028311F" w:rsidP="0028311F">
      <w:pPr>
        <w:pStyle w:val="Lijstalinea"/>
        <w:numPr>
          <w:ilvl w:val="0"/>
          <w:numId w:val="2"/>
        </w:numPr>
        <w:rPr>
          <w:lang w:val="fr-BE"/>
        </w:rPr>
      </w:pPr>
      <w:r w:rsidRPr="0028311F">
        <w:rPr>
          <w:lang w:val="fr-BE"/>
        </w:rPr>
        <w:t xml:space="preserve">Nos associations belges ont besoin de vous. Leur situation financière se dégrade fortement suite à la crise sanitaire. </w:t>
      </w:r>
    </w:p>
    <w:p w:rsidR="0028311F" w:rsidRPr="0028311F" w:rsidRDefault="0028311F" w:rsidP="0028311F">
      <w:pPr>
        <w:pStyle w:val="Lijstalinea"/>
        <w:numPr>
          <w:ilvl w:val="0"/>
          <w:numId w:val="2"/>
        </w:numPr>
        <w:rPr>
          <w:lang w:val="fr-BE"/>
        </w:rPr>
      </w:pPr>
      <w:r w:rsidRPr="0028311F">
        <w:rPr>
          <w:lang w:val="fr-BE"/>
        </w:rPr>
        <w:t xml:space="preserve">Les produits de beauté naturels séduisent de plus en plus le grand public. Leur formulation est encore plus opaque que les étiquettes des produits alimentaires. Pourtant, le naturel attire les consommatrices. </w:t>
      </w:r>
    </w:p>
    <w:p w:rsidR="0028311F" w:rsidRPr="0028311F" w:rsidRDefault="0028311F" w:rsidP="0028311F">
      <w:pPr>
        <w:pStyle w:val="Lijstalinea"/>
        <w:numPr>
          <w:ilvl w:val="0"/>
          <w:numId w:val="2"/>
        </w:numPr>
        <w:rPr>
          <w:lang w:val="fr-BE"/>
        </w:rPr>
      </w:pPr>
      <w:r w:rsidRPr="0028311F">
        <w:rPr>
          <w:lang w:val="fr-BE"/>
        </w:rPr>
        <w:t xml:space="preserve">Coronavirus: Aucune commande en janvier pour Airbus qui n'a pas débloqué son compteur depuis trois mois. Les chaînes d'assemblage tournent toujours et l'avionneur prévoit une hausse des cadences de production cette année </w:t>
      </w:r>
    </w:p>
    <w:p w:rsidR="0028311F" w:rsidRDefault="0028311F" w:rsidP="0028311F">
      <w:pPr>
        <w:pStyle w:val="Lijstalinea"/>
        <w:numPr>
          <w:ilvl w:val="0"/>
          <w:numId w:val="2"/>
        </w:numPr>
        <w:rPr>
          <w:lang w:val="fr-BE"/>
        </w:rPr>
      </w:pPr>
      <w:r w:rsidRPr="0028311F">
        <w:rPr>
          <w:lang w:val="fr-BE"/>
        </w:rPr>
        <w:t>Brexit : Chute de 68% des exportations des ports britanniques vers l'UE en janvier</w:t>
      </w:r>
      <w:bookmarkStart w:id="0" w:name="_GoBack"/>
      <w:bookmarkEnd w:id="0"/>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9A" w:rsidRDefault="00E36D9A" w:rsidP="00A14413">
      <w:pPr>
        <w:spacing w:after="0" w:line="240" w:lineRule="auto"/>
      </w:pPr>
      <w:r>
        <w:separator/>
      </w:r>
    </w:p>
  </w:endnote>
  <w:endnote w:type="continuationSeparator" w:id="0">
    <w:p w:rsidR="00E36D9A" w:rsidRDefault="00E36D9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9A" w:rsidRDefault="00E36D9A" w:rsidP="00A14413">
      <w:pPr>
        <w:spacing w:after="0" w:line="240" w:lineRule="auto"/>
      </w:pPr>
      <w:r>
        <w:separator/>
      </w:r>
    </w:p>
  </w:footnote>
  <w:footnote w:type="continuationSeparator" w:id="0">
    <w:p w:rsidR="00E36D9A" w:rsidRDefault="00E36D9A"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DF7A6D">
      <w:rPr>
        <w:lang w:val="fr-BE"/>
      </w:rPr>
      <w:t>0</w:t>
    </w:r>
    <w:r w:rsidR="00BB29DF">
      <w:rPr>
        <w:lang w:val="fr-BE"/>
      </w:rPr>
      <w:t>8</w:t>
    </w:r>
    <w:r w:rsidR="00F5362E">
      <w:rPr>
        <w:lang w:val="fr-BE"/>
      </w:rPr>
      <w:t>/</w:t>
    </w:r>
    <w:r w:rsidR="00735F3B">
      <w:rPr>
        <w:lang w:val="fr-BE"/>
      </w:rPr>
      <w:t>0</w:t>
    </w:r>
    <w:r w:rsidR="00DF7A6D">
      <w:rPr>
        <w:lang w:val="fr-BE"/>
      </w:rPr>
      <w:t>2</w:t>
    </w:r>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8311F"/>
    <w:rsid w:val="002A73C0"/>
    <w:rsid w:val="00300773"/>
    <w:rsid w:val="00314F2B"/>
    <w:rsid w:val="003226AE"/>
    <w:rsid w:val="003564B4"/>
    <w:rsid w:val="00460737"/>
    <w:rsid w:val="00511F94"/>
    <w:rsid w:val="00523556"/>
    <w:rsid w:val="0054656F"/>
    <w:rsid w:val="005556FA"/>
    <w:rsid w:val="00560D92"/>
    <w:rsid w:val="005955E6"/>
    <w:rsid w:val="00666192"/>
    <w:rsid w:val="006A2C88"/>
    <w:rsid w:val="006B46A9"/>
    <w:rsid w:val="00733994"/>
    <w:rsid w:val="00735F3B"/>
    <w:rsid w:val="008C224C"/>
    <w:rsid w:val="009023DA"/>
    <w:rsid w:val="00925646"/>
    <w:rsid w:val="009554CF"/>
    <w:rsid w:val="00955B98"/>
    <w:rsid w:val="0096141C"/>
    <w:rsid w:val="009D43F5"/>
    <w:rsid w:val="00A14413"/>
    <w:rsid w:val="00A15B9C"/>
    <w:rsid w:val="00A429E8"/>
    <w:rsid w:val="00A9701C"/>
    <w:rsid w:val="00AB5F57"/>
    <w:rsid w:val="00AD3D82"/>
    <w:rsid w:val="00B77244"/>
    <w:rsid w:val="00BB29DF"/>
    <w:rsid w:val="00C4448D"/>
    <w:rsid w:val="00C44F6D"/>
    <w:rsid w:val="00C825B8"/>
    <w:rsid w:val="00C82F34"/>
    <w:rsid w:val="00D013DD"/>
    <w:rsid w:val="00D71C71"/>
    <w:rsid w:val="00D95C4F"/>
    <w:rsid w:val="00DA4391"/>
    <w:rsid w:val="00DF7A6D"/>
    <w:rsid w:val="00E02F92"/>
    <w:rsid w:val="00E06E5A"/>
    <w:rsid w:val="00E14998"/>
    <w:rsid w:val="00E36D9A"/>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A20"/>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25</TotalTime>
  <Pages>1</Pages>
  <Words>604</Words>
  <Characters>3325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39</cp:revision>
  <dcterms:created xsi:type="dcterms:W3CDTF">2015-03-14T16:42:00Z</dcterms:created>
  <dcterms:modified xsi:type="dcterms:W3CDTF">2021-02-07T15:51:00Z</dcterms:modified>
</cp:coreProperties>
</file>