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C4C92" w14:textId="77777777"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14:paraId="1D89ED2B" w14:textId="41792CE9" w:rsidR="00C52EA4" w:rsidRPr="00C52EA4" w:rsidRDefault="00C52EA4" w:rsidP="00C52EA4">
      <w:pPr>
        <w:pStyle w:val="ListParagraph"/>
        <w:numPr>
          <w:ilvl w:val="0"/>
          <w:numId w:val="1"/>
        </w:numPr>
        <w:rPr>
          <w:lang w:val="fr-BE"/>
        </w:rPr>
      </w:pPr>
      <w:r>
        <w:rPr>
          <w:lang w:val="fr-BE"/>
        </w:rPr>
        <w:t>________</w:t>
      </w:r>
      <w:r w:rsidRPr="00C52EA4">
        <w:rPr>
          <w:i/>
          <w:vanish/>
          <w:lang w:val="fr-BE"/>
        </w:rPr>
        <w:t>Suture</w:t>
      </w:r>
      <w:r w:rsidRPr="00C52EA4">
        <w:rPr>
          <w:lang w:val="fr-BE"/>
        </w:rPr>
        <w:t xml:space="preserve"> de plaie simple aux urgences : l’infirmier désormais habilité</w:t>
      </w:r>
    </w:p>
    <w:p w14:paraId="4F5C4B82" w14:textId="44E91E71" w:rsidR="00C52EA4" w:rsidRPr="00C52EA4" w:rsidRDefault="00C52EA4" w:rsidP="00C52EA4">
      <w:pPr>
        <w:pStyle w:val="ListParagraph"/>
        <w:numPr>
          <w:ilvl w:val="0"/>
          <w:numId w:val="1"/>
        </w:numPr>
        <w:rPr>
          <w:lang w:val="fr-BE"/>
        </w:rPr>
      </w:pPr>
      <w:r w:rsidRPr="00C52EA4">
        <w:rPr>
          <w:lang w:val="fr-BE"/>
        </w:rPr>
        <w:t xml:space="preserve">Coronavirus : </w:t>
      </w:r>
      <w:r>
        <w:rPr>
          <w:lang w:val="fr-BE"/>
        </w:rPr>
        <w:t>________</w:t>
      </w:r>
      <w:r w:rsidRPr="00C52EA4">
        <w:rPr>
          <w:i/>
          <w:vanish/>
          <w:lang w:val="fr-BE"/>
        </w:rPr>
        <w:t>suspension</w:t>
      </w:r>
      <w:r w:rsidRPr="00C52EA4">
        <w:rPr>
          <w:lang w:val="fr-BE"/>
        </w:rPr>
        <w:t xml:space="preserve"> des visites en EHPAD !</w:t>
      </w:r>
    </w:p>
    <w:p w14:paraId="22C99F9B" w14:textId="734DF1E3" w:rsidR="00C52EA4" w:rsidRPr="00C52EA4" w:rsidRDefault="00C52EA4" w:rsidP="00C52EA4">
      <w:pPr>
        <w:pStyle w:val="ListParagraph"/>
        <w:numPr>
          <w:ilvl w:val="0"/>
          <w:numId w:val="1"/>
        </w:numPr>
        <w:rPr>
          <w:lang w:val="fr-BE"/>
        </w:rPr>
      </w:pPr>
      <w:r w:rsidRPr="00C52EA4">
        <w:rPr>
          <w:lang w:val="fr-BE"/>
        </w:rPr>
        <w:t xml:space="preserve">L'Europe est le "nouvel </w:t>
      </w:r>
      <w:r>
        <w:rPr>
          <w:lang w:val="fr-BE"/>
        </w:rPr>
        <w:t>________</w:t>
      </w:r>
      <w:r w:rsidRPr="00C52EA4">
        <w:rPr>
          <w:i/>
          <w:vanish/>
          <w:lang w:val="fr-BE"/>
        </w:rPr>
        <w:t>épicentre</w:t>
      </w:r>
      <w:r w:rsidRPr="00C52EA4">
        <w:rPr>
          <w:lang w:val="fr-BE"/>
        </w:rPr>
        <w:t xml:space="preserve">" de la </w:t>
      </w:r>
      <w:r>
        <w:rPr>
          <w:lang w:val="fr-BE"/>
        </w:rPr>
        <w:t>________</w:t>
      </w:r>
      <w:r w:rsidRPr="00C52EA4">
        <w:rPr>
          <w:i/>
          <w:vanish/>
          <w:lang w:val="fr-BE"/>
        </w:rPr>
        <w:t>pandémie</w:t>
      </w:r>
      <w:r w:rsidRPr="00C52EA4">
        <w:rPr>
          <w:lang w:val="fr-BE"/>
        </w:rPr>
        <w:t xml:space="preserve"> de coronavirus</w:t>
      </w:r>
    </w:p>
    <w:p w14:paraId="2BFCCDEF" w14:textId="1506BACD" w:rsidR="00C52EA4" w:rsidRPr="00C52EA4" w:rsidRDefault="00C52EA4" w:rsidP="00C52EA4">
      <w:pPr>
        <w:pStyle w:val="ListParagraph"/>
        <w:numPr>
          <w:ilvl w:val="0"/>
          <w:numId w:val="1"/>
        </w:numPr>
        <w:rPr>
          <w:lang w:val="fr-BE"/>
        </w:rPr>
      </w:pPr>
      <w:r w:rsidRPr="00C52EA4">
        <w:rPr>
          <w:lang w:val="fr-BE"/>
        </w:rPr>
        <w:t xml:space="preserve">Coronavirus: Les femmes enceintes et très jeunes enfants ne sont plus considérés comme à </w:t>
      </w:r>
      <w:r>
        <w:rPr>
          <w:lang w:val="fr-BE"/>
        </w:rPr>
        <w:t>________</w:t>
      </w:r>
      <w:r w:rsidRPr="00C52EA4">
        <w:rPr>
          <w:i/>
          <w:vanish/>
          <w:lang w:val="fr-BE"/>
        </w:rPr>
        <w:t>risque</w:t>
      </w:r>
      <w:r w:rsidRPr="00C52EA4">
        <w:rPr>
          <w:lang w:val="fr-BE"/>
        </w:rPr>
        <w:t xml:space="preserve">. Les procédures à </w:t>
      </w:r>
      <w:r>
        <w:rPr>
          <w:lang w:val="fr-BE"/>
        </w:rPr>
        <w:t>________</w:t>
      </w:r>
      <w:r w:rsidRPr="00C52EA4">
        <w:rPr>
          <w:i/>
          <w:vanish/>
          <w:lang w:val="fr-BE"/>
        </w:rPr>
        <w:t>appliquer</w:t>
      </w:r>
      <w:r w:rsidRPr="00C52EA4">
        <w:rPr>
          <w:lang w:val="fr-BE"/>
        </w:rPr>
        <w:t xml:space="preserve"> par les médecins généralistes et hôpitaux ont été mises à jour vendredi par l'institut de santé publique Sciensano.</w:t>
      </w:r>
    </w:p>
    <w:p w14:paraId="1C750E63" w14:textId="2EF6DC79" w:rsidR="00C52EA4" w:rsidRPr="00C52EA4" w:rsidRDefault="00C52EA4" w:rsidP="00C52EA4">
      <w:pPr>
        <w:pStyle w:val="ListParagraph"/>
        <w:numPr>
          <w:ilvl w:val="0"/>
          <w:numId w:val="1"/>
        </w:numPr>
        <w:rPr>
          <w:lang w:val="fr-BE"/>
        </w:rPr>
      </w:pPr>
      <w:r w:rsidRPr="00C52EA4">
        <w:rPr>
          <w:lang w:val="fr-BE"/>
        </w:rPr>
        <w:t xml:space="preserve">La FIFA recommande le </w:t>
      </w:r>
      <w:r>
        <w:rPr>
          <w:lang w:val="fr-BE"/>
        </w:rPr>
        <w:t>________</w:t>
      </w:r>
      <w:r w:rsidRPr="00C52EA4">
        <w:rPr>
          <w:i/>
          <w:vanish/>
          <w:lang w:val="fr-BE"/>
        </w:rPr>
        <w:t>report</w:t>
      </w:r>
      <w:r w:rsidRPr="00C52EA4">
        <w:rPr>
          <w:lang w:val="fr-BE"/>
        </w:rPr>
        <w:t xml:space="preserve"> des matchs internationaux prévus en mars et avril</w:t>
      </w:r>
    </w:p>
    <w:p w14:paraId="51B5A728" w14:textId="4F4718D0" w:rsidR="00C52EA4" w:rsidRPr="00C52EA4" w:rsidRDefault="00C52EA4" w:rsidP="00C52EA4">
      <w:pPr>
        <w:pStyle w:val="ListParagraph"/>
        <w:numPr>
          <w:ilvl w:val="0"/>
          <w:numId w:val="1"/>
        </w:numPr>
        <w:rPr>
          <w:lang w:val="fr-BE"/>
        </w:rPr>
      </w:pPr>
      <w:r w:rsidRPr="00C52EA4">
        <w:rPr>
          <w:lang w:val="fr-BE"/>
        </w:rPr>
        <w:t xml:space="preserve">Comment les cinémas belges tentent de limiter la </w:t>
      </w:r>
      <w:r>
        <w:rPr>
          <w:lang w:val="fr-BE"/>
        </w:rPr>
        <w:t>________</w:t>
      </w:r>
      <w:r w:rsidRPr="00C52EA4">
        <w:rPr>
          <w:i/>
          <w:vanish/>
          <w:lang w:val="fr-BE"/>
        </w:rPr>
        <w:t>casse</w:t>
      </w:r>
    </w:p>
    <w:p w14:paraId="40DA9667" w14:textId="35A84C24" w:rsidR="00C52EA4" w:rsidRPr="00C52EA4" w:rsidRDefault="00C52EA4" w:rsidP="00C52EA4">
      <w:pPr>
        <w:pStyle w:val="ListParagraph"/>
        <w:numPr>
          <w:ilvl w:val="0"/>
          <w:numId w:val="1"/>
        </w:numPr>
        <w:rPr>
          <w:lang w:val="fr-BE"/>
        </w:rPr>
      </w:pPr>
      <w:r w:rsidRPr="00C52EA4">
        <w:rPr>
          <w:lang w:val="fr-BE"/>
        </w:rPr>
        <w:t xml:space="preserve">Encore peu </w:t>
      </w:r>
      <w:r>
        <w:rPr>
          <w:lang w:val="fr-BE"/>
        </w:rPr>
        <w:t>________</w:t>
      </w:r>
      <w:r w:rsidRPr="00C52EA4">
        <w:rPr>
          <w:i/>
          <w:vanish/>
          <w:lang w:val="fr-BE"/>
        </w:rPr>
        <w:t>touchée</w:t>
      </w:r>
      <w:r w:rsidRPr="00C52EA4">
        <w:rPr>
          <w:lang w:val="fr-BE"/>
        </w:rPr>
        <w:t xml:space="preserve">, l’Amérique latine prend des mesures </w:t>
      </w:r>
      <w:r>
        <w:rPr>
          <w:lang w:val="fr-BE"/>
        </w:rPr>
        <w:t>________</w:t>
      </w:r>
      <w:r w:rsidRPr="00C52EA4">
        <w:rPr>
          <w:i/>
          <w:vanish/>
          <w:lang w:val="fr-BE"/>
        </w:rPr>
        <w:t>drastiques</w:t>
      </w:r>
      <w:r w:rsidRPr="00C52EA4">
        <w:rPr>
          <w:lang w:val="fr-BE"/>
        </w:rPr>
        <w:t xml:space="preserve"> contre le coronavirus</w:t>
      </w:r>
    </w:p>
    <w:p w14:paraId="1CC8C456" w14:textId="60F44FAE" w:rsidR="00C52EA4" w:rsidRPr="00C52EA4" w:rsidRDefault="00C52EA4" w:rsidP="00C52EA4">
      <w:pPr>
        <w:pStyle w:val="ListParagraph"/>
        <w:numPr>
          <w:ilvl w:val="0"/>
          <w:numId w:val="1"/>
        </w:numPr>
        <w:rPr>
          <w:lang w:val="fr-BE"/>
        </w:rPr>
      </w:pPr>
      <w:r w:rsidRPr="00C52EA4">
        <w:rPr>
          <w:lang w:val="fr-BE"/>
        </w:rPr>
        <w:t xml:space="preserve">Pourquoi il est trompeur de dire qu’« une seconde </w:t>
      </w:r>
      <w:r>
        <w:rPr>
          <w:lang w:val="fr-BE"/>
        </w:rPr>
        <w:t>________</w:t>
      </w:r>
      <w:r w:rsidRPr="00C52EA4">
        <w:rPr>
          <w:i/>
          <w:vanish/>
          <w:lang w:val="fr-BE"/>
        </w:rPr>
        <w:t>souche</w:t>
      </w:r>
      <w:r w:rsidRPr="00C52EA4">
        <w:rPr>
          <w:lang w:val="fr-BE"/>
        </w:rPr>
        <w:t xml:space="preserve"> du coronavirus tueur » se propage. Un article, très </w:t>
      </w:r>
      <w:r>
        <w:rPr>
          <w:lang w:val="fr-BE"/>
        </w:rPr>
        <w:t>________</w:t>
      </w:r>
      <w:r w:rsidRPr="00C52EA4">
        <w:rPr>
          <w:i/>
          <w:vanish/>
          <w:lang w:val="fr-BE"/>
        </w:rPr>
        <w:t>relayé</w:t>
      </w:r>
      <w:r w:rsidRPr="00C52EA4">
        <w:rPr>
          <w:lang w:val="fr-BE"/>
        </w:rPr>
        <w:t xml:space="preserve">, a repris les conclusions d’une étude chinoise identifiant une mutation du virus SARS-CoV-2. Elle est pourtant à prendre avec prudence. </w:t>
      </w:r>
    </w:p>
    <w:p w14:paraId="5D20E5B1" w14:textId="1267E1F1" w:rsidR="00C52EA4" w:rsidRPr="00C52EA4" w:rsidRDefault="00C52EA4" w:rsidP="00C52EA4">
      <w:pPr>
        <w:pStyle w:val="ListParagraph"/>
        <w:numPr>
          <w:ilvl w:val="0"/>
          <w:numId w:val="1"/>
        </w:numPr>
        <w:rPr>
          <w:lang w:val="fr-BE"/>
        </w:rPr>
      </w:pPr>
      <w:r w:rsidRPr="00C52EA4">
        <w:rPr>
          <w:lang w:val="fr-BE"/>
        </w:rPr>
        <w:t xml:space="preserve">Ebola : la HAS définit la stratégie </w:t>
      </w:r>
      <w:r>
        <w:rPr>
          <w:lang w:val="fr-BE"/>
        </w:rPr>
        <w:t>________</w:t>
      </w:r>
      <w:r w:rsidRPr="00C52EA4">
        <w:rPr>
          <w:i/>
          <w:vanish/>
          <w:lang w:val="fr-BE"/>
        </w:rPr>
        <w:t>vaccinale</w:t>
      </w:r>
      <w:r w:rsidRPr="00C52EA4">
        <w:rPr>
          <w:lang w:val="fr-BE"/>
        </w:rPr>
        <w:t xml:space="preserve"> pour les personnes </w:t>
      </w:r>
      <w:r>
        <w:rPr>
          <w:lang w:val="fr-BE"/>
        </w:rPr>
        <w:t>________</w:t>
      </w:r>
      <w:r w:rsidRPr="00C52EA4">
        <w:rPr>
          <w:i/>
          <w:vanish/>
          <w:lang w:val="fr-BE"/>
        </w:rPr>
        <w:t>exposées</w:t>
      </w:r>
    </w:p>
    <w:p w14:paraId="521897F5" w14:textId="3EB5F1A1" w:rsidR="00C52EA4" w:rsidRPr="00C52EA4" w:rsidRDefault="00C52EA4" w:rsidP="00C52EA4">
      <w:pPr>
        <w:pStyle w:val="ListParagraph"/>
        <w:numPr>
          <w:ilvl w:val="0"/>
          <w:numId w:val="1"/>
        </w:numPr>
        <w:rPr>
          <w:lang w:val="fr-BE"/>
        </w:rPr>
      </w:pPr>
      <w:r w:rsidRPr="00C52EA4">
        <w:rPr>
          <w:lang w:val="fr-BE"/>
        </w:rPr>
        <w:t xml:space="preserve">Les commémorations des attentats du 22 mars 2016 n'auront pas </w:t>
      </w:r>
      <w:r>
        <w:rPr>
          <w:lang w:val="fr-BE"/>
        </w:rPr>
        <w:t>________</w:t>
      </w:r>
      <w:r w:rsidRPr="00C52EA4">
        <w:rPr>
          <w:i/>
          <w:vanish/>
          <w:lang w:val="fr-BE"/>
        </w:rPr>
        <w:t>lieu</w:t>
      </w:r>
    </w:p>
    <w:p w14:paraId="40624605" w14:textId="527FBDCB" w:rsidR="006A2C88" w:rsidRPr="006A2C88" w:rsidRDefault="00C52EA4" w:rsidP="00C52EA4">
      <w:pPr>
        <w:pStyle w:val="ListParagraph"/>
        <w:numPr>
          <w:ilvl w:val="0"/>
          <w:numId w:val="1"/>
        </w:numPr>
        <w:rPr>
          <w:lang w:val="fr-BE"/>
        </w:rPr>
      </w:pPr>
      <w:r w:rsidRPr="00C52EA4">
        <w:rPr>
          <w:lang w:val="fr-BE"/>
        </w:rPr>
        <w:t xml:space="preserve">Pourquoi les gens se ruent-ils dans les supermarchés alors qu'il n'y a pas de risque de </w:t>
      </w:r>
      <w:r>
        <w:rPr>
          <w:lang w:val="fr-BE"/>
        </w:rPr>
        <w:t>________</w:t>
      </w:r>
      <w:r w:rsidRPr="00C52EA4">
        <w:rPr>
          <w:i/>
          <w:vanish/>
          <w:lang w:val="fr-BE"/>
        </w:rPr>
        <w:t>pénurie</w:t>
      </w:r>
      <w:r w:rsidRPr="00C52EA4">
        <w:rPr>
          <w:lang w:val="fr-BE"/>
        </w:rPr>
        <w:t>?</w:t>
      </w:r>
    </w:p>
    <w:p w14:paraId="15250483" w14:textId="77777777" w:rsidR="00A14413" w:rsidRPr="005905A7" w:rsidRDefault="00A14413">
      <w:pPr>
        <w:rPr>
          <w:b/>
          <w:lang w:val="fr-BE"/>
        </w:rPr>
      </w:pPr>
      <w:r w:rsidRPr="005905A7">
        <w:rPr>
          <w:b/>
          <w:lang w:val="fr-BE"/>
        </w:rPr>
        <w:t>Mots</w:t>
      </w:r>
    </w:p>
    <w:p w14:paraId="4A2D2277" w14:textId="449CA612" w:rsidR="00C52EA4" w:rsidRDefault="00C52EA4">
      <w:pPr>
        <w:rPr>
          <w:lang w:val="fr-BE"/>
        </w:rPr>
      </w:pPr>
      <w:r w:rsidRPr="00C52EA4">
        <w:rPr>
          <w:lang w:val="fr-BE"/>
        </w:rPr>
        <w:t>appliquer</w:t>
      </w:r>
      <w:r>
        <w:rPr>
          <w:lang w:val="fr-BE"/>
        </w:rPr>
        <w:t xml:space="preserve"> - </w:t>
      </w:r>
      <w:r w:rsidRPr="00C52EA4">
        <w:rPr>
          <w:lang w:val="fr-BE"/>
        </w:rPr>
        <w:t>casse</w:t>
      </w:r>
      <w:r>
        <w:rPr>
          <w:lang w:val="fr-BE"/>
        </w:rPr>
        <w:t xml:space="preserve"> - </w:t>
      </w:r>
      <w:r w:rsidRPr="00C52EA4">
        <w:rPr>
          <w:lang w:val="fr-BE"/>
        </w:rPr>
        <w:t>drastique</w:t>
      </w:r>
      <w:r>
        <w:rPr>
          <w:lang w:val="fr-BE"/>
        </w:rPr>
        <w:t xml:space="preserve"> - </w:t>
      </w:r>
      <w:r w:rsidRPr="00C52EA4">
        <w:rPr>
          <w:lang w:val="fr-BE"/>
        </w:rPr>
        <w:t>épicentre</w:t>
      </w:r>
      <w:r>
        <w:rPr>
          <w:lang w:val="fr-BE"/>
        </w:rPr>
        <w:t xml:space="preserve"> - </w:t>
      </w:r>
      <w:r w:rsidRPr="00C52EA4">
        <w:rPr>
          <w:lang w:val="fr-BE"/>
        </w:rPr>
        <w:t>expos</w:t>
      </w:r>
      <w:r>
        <w:rPr>
          <w:lang w:val="fr-BE"/>
        </w:rPr>
        <w:t xml:space="preserve">er - </w:t>
      </w:r>
      <w:r w:rsidRPr="00C52EA4">
        <w:rPr>
          <w:lang w:val="fr-BE"/>
        </w:rPr>
        <w:t>lieu</w:t>
      </w:r>
      <w:r>
        <w:rPr>
          <w:lang w:val="fr-BE"/>
        </w:rPr>
        <w:t xml:space="preserve"> - </w:t>
      </w:r>
      <w:r w:rsidRPr="00C52EA4">
        <w:rPr>
          <w:lang w:val="fr-BE"/>
        </w:rPr>
        <w:t>pandémie</w:t>
      </w:r>
      <w:r>
        <w:rPr>
          <w:lang w:val="fr-BE"/>
        </w:rPr>
        <w:t xml:space="preserve"> - </w:t>
      </w:r>
      <w:r w:rsidRPr="00C52EA4">
        <w:rPr>
          <w:lang w:val="fr-BE"/>
        </w:rPr>
        <w:t>pénurie</w:t>
      </w:r>
      <w:r>
        <w:rPr>
          <w:lang w:val="fr-BE"/>
        </w:rPr>
        <w:t xml:space="preserve"> - </w:t>
      </w:r>
      <w:r w:rsidRPr="00C52EA4">
        <w:rPr>
          <w:lang w:val="fr-BE"/>
        </w:rPr>
        <w:t>relay</w:t>
      </w:r>
      <w:r>
        <w:rPr>
          <w:lang w:val="fr-BE"/>
        </w:rPr>
        <w:t xml:space="preserve">er - </w:t>
      </w:r>
      <w:r w:rsidRPr="00C52EA4">
        <w:rPr>
          <w:lang w:val="fr-BE"/>
        </w:rPr>
        <w:t>report</w:t>
      </w:r>
      <w:r>
        <w:rPr>
          <w:lang w:val="fr-BE"/>
        </w:rPr>
        <w:t xml:space="preserve"> - </w:t>
      </w:r>
      <w:r w:rsidRPr="00C52EA4">
        <w:rPr>
          <w:lang w:val="fr-BE"/>
        </w:rPr>
        <w:t>risque</w:t>
      </w:r>
      <w:r>
        <w:rPr>
          <w:lang w:val="fr-BE"/>
        </w:rPr>
        <w:t xml:space="preserve"> - </w:t>
      </w:r>
      <w:r w:rsidRPr="00C52EA4">
        <w:rPr>
          <w:lang w:val="fr-BE"/>
        </w:rPr>
        <w:t>souche</w:t>
      </w:r>
      <w:r>
        <w:rPr>
          <w:lang w:val="fr-BE"/>
        </w:rPr>
        <w:t xml:space="preserve"> - </w:t>
      </w:r>
      <w:r w:rsidRPr="00C52EA4">
        <w:rPr>
          <w:lang w:val="fr-BE"/>
        </w:rPr>
        <w:t>suspension</w:t>
      </w:r>
      <w:r>
        <w:rPr>
          <w:lang w:val="fr-BE"/>
        </w:rPr>
        <w:t xml:space="preserve"> - suture - toucher - </w:t>
      </w:r>
      <w:r w:rsidRPr="00C52EA4">
        <w:rPr>
          <w:lang w:val="fr-BE"/>
        </w:rPr>
        <w:t>vaccinal</w:t>
      </w:r>
    </w:p>
    <w:p w14:paraId="52D4795D" w14:textId="77777777" w:rsidR="00925646" w:rsidRPr="005905A7" w:rsidRDefault="00925646" w:rsidP="00925646">
      <w:pPr>
        <w:rPr>
          <w:b/>
          <w:lang w:val="fr-BE"/>
        </w:rPr>
      </w:pPr>
      <w:bookmarkStart w:id="0" w:name="_GoBack"/>
      <w:bookmarkEnd w:id="0"/>
      <w:r>
        <w:rPr>
          <w:b/>
          <w:lang w:val="fr-BE"/>
        </w:rPr>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14:paraId="3C40D15B" w14:textId="1F29BA31" w:rsidR="0096141C" w:rsidRDefault="0096141C" w:rsidP="0096141C">
      <w:pPr>
        <w:pStyle w:val="ListParagraph"/>
        <w:numPr>
          <w:ilvl w:val="0"/>
          <w:numId w:val="2"/>
        </w:numPr>
        <w:rPr>
          <w:lang w:val="fr-BE"/>
        </w:rPr>
      </w:pPr>
      <w:r>
        <w:rPr>
          <w:lang w:val="fr-BE"/>
        </w:rPr>
        <w:t>Un des titres de la première partie</w:t>
      </w:r>
    </w:p>
    <w:p w14:paraId="42A52FC9" w14:textId="77777777" w:rsidR="00C52EA4" w:rsidRPr="00C52EA4" w:rsidRDefault="00C52EA4" w:rsidP="00C52EA4">
      <w:pPr>
        <w:pStyle w:val="ListParagraph"/>
        <w:numPr>
          <w:ilvl w:val="0"/>
          <w:numId w:val="2"/>
        </w:numPr>
        <w:rPr>
          <w:lang w:val="fr-BE"/>
        </w:rPr>
      </w:pPr>
      <w:r w:rsidRPr="00C52EA4">
        <w:rPr>
          <w:lang w:val="fr-BE"/>
        </w:rPr>
        <w:t>Coronavirus: le téléphone portable, grand oublié des mesures de préventions</w:t>
      </w:r>
    </w:p>
    <w:p w14:paraId="562701AB" w14:textId="77777777" w:rsidR="00C52EA4" w:rsidRPr="00C52EA4" w:rsidRDefault="00C52EA4" w:rsidP="00C52EA4">
      <w:pPr>
        <w:pStyle w:val="ListParagraph"/>
        <w:numPr>
          <w:ilvl w:val="0"/>
          <w:numId w:val="2"/>
        </w:numPr>
        <w:rPr>
          <w:lang w:val="fr-BE"/>
        </w:rPr>
      </w:pPr>
      <w:r w:rsidRPr="00C52EA4">
        <w:rPr>
          <w:lang w:val="fr-BE"/>
        </w:rPr>
        <w:t>Coronavirus : petit guide pour distinguer les fausses rumeurs des vrais conseils. L’épidémie mondiale de Covid-19 suscite de nombreuses rumeurs et infox. Faites le tri entre le vrai et le faux</w:t>
      </w:r>
    </w:p>
    <w:p w14:paraId="3177DA2F" w14:textId="77777777" w:rsidR="00C52EA4" w:rsidRPr="00C52EA4" w:rsidRDefault="00C52EA4" w:rsidP="00C52EA4">
      <w:pPr>
        <w:pStyle w:val="ListParagraph"/>
        <w:numPr>
          <w:ilvl w:val="0"/>
          <w:numId w:val="2"/>
        </w:numPr>
        <w:rPr>
          <w:lang w:val="fr-BE"/>
        </w:rPr>
      </w:pPr>
      <w:r w:rsidRPr="00C52EA4">
        <w:rPr>
          <w:lang w:val="fr-BE"/>
        </w:rPr>
        <w:t>Les survivalistes se préparent à résister à une crise sanitaire mais le coronavirus les prive de leur salon annuel</w:t>
      </w:r>
    </w:p>
    <w:p w14:paraId="5DFA077A" w14:textId="77777777" w:rsidR="00C52EA4" w:rsidRPr="00C52EA4" w:rsidRDefault="00C52EA4" w:rsidP="00C52EA4">
      <w:pPr>
        <w:pStyle w:val="ListParagraph"/>
        <w:numPr>
          <w:ilvl w:val="0"/>
          <w:numId w:val="2"/>
        </w:numPr>
        <w:rPr>
          <w:lang w:val="fr-BE"/>
        </w:rPr>
      </w:pPr>
      <w:r w:rsidRPr="00C52EA4">
        <w:rPr>
          <w:lang w:val="fr-BE"/>
        </w:rPr>
        <w:t>Ecoles fermées contre le coronavirus : sur les réseaux sociaux, la liesse des ados, l’embarras des parents</w:t>
      </w:r>
    </w:p>
    <w:p w14:paraId="5BFDBB52" w14:textId="77777777" w:rsidR="00C52EA4" w:rsidRPr="00C52EA4" w:rsidRDefault="00C52EA4" w:rsidP="00C52EA4">
      <w:pPr>
        <w:pStyle w:val="ListParagraph"/>
        <w:numPr>
          <w:ilvl w:val="0"/>
          <w:numId w:val="2"/>
        </w:numPr>
        <w:rPr>
          <w:lang w:val="fr-BE"/>
        </w:rPr>
      </w:pPr>
      <w:r w:rsidRPr="00C52EA4">
        <w:rPr>
          <w:lang w:val="fr-BE"/>
        </w:rPr>
        <w:t>Alexandre Kasim, gérant de cinémas de quartier : "La pire chose qui pouvait nous arriver"</w:t>
      </w:r>
    </w:p>
    <w:p w14:paraId="30081720" w14:textId="77777777" w:rsidR="00C52EA4" w:rsidRPr="00C52EA4" w:rsidRDefault="00C52EA4" w:rsidP="00C52EA4">
      <w:pPr>
        <w:pStyle w:val="ListParagraph"/>
        <w:numPr>
          <w:ilvl w:val="0"/>
          <w:numId w:val="2"/>
        </w:numPr>
        <w:rPr>
          <w:lang w:val="fr-BE"/>
        </w:rPr>
      </w:pPr>
      <w:r w:rsidRPr="00C52EA4">
        <w:rPr>
          <w:lang w:val="fr-BE"/>
        </w:rPr>
        <w:t xml:space="preserve">Bill Gates quitte le conseil d’administration de Microsoft. Il avait fondé Microsoft avec Paul Allen en 1975 et faisait partie du conseil d’administration depuis 2014, après quitter le poste de président. </w:t>
      </w:r>
    </w:p>
    <w:p w14:paraId="1ED8B3C2" w14:textId="416BF467" w:rsidR="00C52EA4" w:rsidRDefault="00C52EA4" w:rsidP="00C52EA4">
      <w:pPr>
        <w:pStyle w:val="ListParagraph"/>
        <w:numPr>
          <w:ilvl w:val="0"/>
          <w:numId w:val="2"/>
        </w:numPr>
        <w:rPr>
          <w:lang w:val="fr-BE"/>
        </w:rPr>
      </w:pPr>
      <w:r w:rsidRPr="00C52EA4">
        <w:rPr>
          <w:lang w:val="fr-BE"/>
        </w:rPr>
        <w:t>Un peu d’oxygène dans la prise en charge du pied diabétique</w:t>
      </w:r>
    </w:p>
    <w:p w14:paraId="1DAC7178" w14:textId="77777777"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0FA85" w14:textId="77777777" w:rsidR="00867DA2" w:rsidRDefault="00867DA2" w:rsidP="00A14413">
      <w:pPr>
        <w:spacing w:after="0" w:line="240" w:lineRule="auto"/>
      </w:pPr>
      <w:r>
        <w:separator/>
      </w:r>
    </w:p>
  </w:endnote>
  <w:endnote w:type="continuationSeparator" w:id="0">
    <w:p w14:paraId="75638F75" w14:textId="77777777" w:rsidR="00867DA2" w:rsidRDefault="00867DA2"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D69A" w14:textId="77777777" w:rsidR="000F1851" w:rsidRDefault="00511F94">
    <w:pPr>
      <w:pStyle w:val="Footer"/>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867A5" w14:textId="77777777" w:rsidR="00867DA2" w:rsidRDefault="00867DA2" w:rsidP="00A14413">
      <w:pPr>
        <w:spacing w:after="0" w:line="240" w:lineRule="auto"/>
      </w:pPr>
      <w:r>
        <w:separator/>
      </w:r>
    </w:p>
  </w:footnote>
  <w:footnote w:type="continuationSeparator" w:id="0">
    <w:p w14:paraId="39A16D72" w14:textId="77777777" w:rsidR="00867DA2" w:rsidRDefault="00867DA2"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4B184" w14:textId="1019853E" w:rsidR="00A14413" w:rsidRPr="00A14413" w:rsidRDefault="00A14413">
    <w:pPr>
      <w:pStyle w:val="Header"/>
      <w:rPr>
        <w:lang w:val="fr-BE"/>
      </w:rPr>
    </w:pPr>
    <w:r>
      <w:rPr>
        <w:lang w:val="fr-BE"/>
      </w:rPr>
      <w:t xml:space="preserve">Articles de la semaine </w:t>
    </w:r>
    <w:r w:rsidR="006C585D">
      <w:rPr>
        <w:lang w:val="fr-BE"/>
      </w:rPr>
      <w:t>16</w:t>
    </w:r>
    <w:r w:rsidR="00F5362E">
      <w:rPr>
        <w:lang w:val="fr-BE"/>
      </w:rPr>
      <w:t>/</w:t>
    </w:r>
    <w:r w:rsidR="00735F3B">
      <w:rPr>
        <w:lang w:val="fr-BE"/>
      </w:rPr>
      <w:t>0</w:t>
    </w:r>
    <w:r w:rsidR="006C585D">
      <w:rPr>
        <w:lang w:val="fr-BE"/>
      </w:rPr>
      <w:t>3</w:t>
    </w:r>
    <w:r w:rsidR="00F5362E">
      <w:rPr>
        <w:lang w:val="fr-BE"/>
      </w:rPr>
      <w:t>/20</w:t>
    </w:r>
    <w:r w:rsidR="00735F3B">
      <w:rPr>
        <w:lang w:val="fr-BE"/>
      </w:rPr>
      <w:t>20</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2A73C0"/>
    <w:rsid w:val="00300773"/>
    <w:rsid w:val="00314F2B"/>
    <w:rsid w:val="003226AE"/>
    <w:rsid w:val="003564B4"/>
    <w:rsid w:val="00460737"/>
    <w:rsid w:val="00511F94"/>
    <w:rsid w:val="00523556"/>
    <w:rsid w:val="0054656F"/>
    <w:rsid w:val="005556FA"/>
    <w:rsid w:val="00560D92"/>
    <w:rsid w:val="005955E6"/>
    <w:rsid w:val="006A2C88"/>
    <w:rsid w:val="006B46A9"/>
    <w:rsid w:val="006C585D"/>
    <w:rsid w:val="00733994"/>
    <w:rsid w:val="00735F3B"/>
    <w:rsid w:val="00867DA2"/>
    <w:rsid w:val="008C224C"/>
    <w:rsid w:val="009023DA"/>
    <w:rsid w:val="00925646"/>
    <w:rsid w:val="009554CF"/>
    <w:rsid w:val="00955B98"/>
    <w:rsid w:val="0096141C"/>
    <w:rsid w:val="009D43F5"/>
    <w:rsid w:val="00A14413"/>
    <w:rsid w:val="00A15B9C"/>
    <w:rsid w:val="00A429E8"/>
    <w:rsid w:val="00A9701C"/>
    <w:rsid w:val="00AB5F57"/>
    <w:rsid w:val="00AD3D82"/>
    <w:rsid w:val="00B77244"/>
    <w:rsid w:val="00C4448D"/>
    <w:rsid w:val="00C44F6D"/>
    <w:rsid w:val="00C52EA4"/>
    <w:rsid w:val="00C825B8"/>
    <w:rsid w:val="00C82F34"/>
    <w:rsid w:val="00D013DD"/>
    <w:rsid w:val="00D71C71"/>
    <w:rsid w:val="00D95C4F"/>
    <w:rsid w:val="00DA4391"/>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B748B"/>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5F3B"/>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4413"/>
  </w:style>
  <w:style w:type="paragraph" w:styleId="Footer">
    <w:name w:val="footer"/>
    <w:basedOn w:val="Normal"/>
    <w:link w:val="FooterChar"/>
    <w:uiPriority w:val="99"/>
    <w:unhideWhenUsed/>
    <w:rsid w:val="00A14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4413"/>
  </w:style>
  <w:style w:type="paragraph" w:styleId="ListParagraph">
    <w:name w:val="List Paragraph"/>
    <w:basedOn w:val="Normal"/>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5</TotalTime>
  <Pages>1</Pages>
  <Words>376</Words>
  <Characters>2070</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35</cp:revision>
  <dcterms:created xsi:type="dcterms:W3CDTF">2015-03-14T16:42:00Z</dcterms:created>
  <dcterms:modified xsi:type="dcterms:W3CDTF">2020-03-14T17:52:00Z</dcterms:modified>
</cp:coreProperties>
</file>