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</w:t>
      </w:r>
      <w:r w:rsidR="008C224C">
        <w:rPr>
          <w:b/>
          <w:lang w:val="fr-BE"/>
        </w:rPr>
        <w:t>étez</w:t>
      </w:r>
      <w:r w:rsidRPr="005905A7">
        <w:rPr>
          <w:b/>
          <w:lang w:val="fr-BE"/>
        </w:rPr>
        <w:t xml:space="preserve"> les blancs</w:t>
      </w:r>
    </w:p>
    <w:p w:rsidR="00236EC6" w:rsidRPr="00236EC6" w:rsidRDefault="00236EC6" w:rsidP="00236EC6">
      <w:pPr>
        <w:pStyle w:val="Lijstalinea"/>
        <w:numPr>
          <w:ilvl w:val="0"/>
          <w:numId w:val="1"/>
        </w:numPr>
        <w:rPr>
          <w:lang w:val="fr-BE"/>
        </w:rPr>
      </w:pPr>
      <w:r w:rsidRPr="00236EC6">
        <w:rPr>
          <w:lang w:val="fr-BE"/>
        </w:rPr>
        <w:t xml:space="preserve">Un incident nucléaire signalé trop tard: Mol se fait </w:t>
      </w:r>
      <w:r>
        <w:rPr>
          <w:lang w:val="fr-BE"/>
        </w:rPr>
        <w:t>________</w:t>
      </w:r>
      <w:r w:rsidRPr="00236EC6">
        <w:rPr>
          <w:i/>
          <w:vanish/>
          <w:lang w:val="fr-BE"/>
        </w:rPr>
        <w:t>taper</w:t>
      </w:r>
      <w:r w:rsidRPr="00236EC6">
        <w:rPr>
          <w:lang w:val="fr-BE"/>
        </w:rPr>
        <w:t xml:space="preserve"> sur les doigts</w:t>
      </w:r>
    </w:p>
    <w:p w:rsidR="00236EC6" w:rsidRPr="00236EC6" w:rsidRDefault="00236EC6" w:rsidP="00236EC6">
      <w:pPr>
        <w:pStyle w:val="Lijstalinea"/>
        <w:numPr>
          <w:ilvl w:val="0"/>
          <w:numId w:val="1"/>
        </w:numPr>
        <w:rPr>
          <w:lang w:val="fr-BE"/>
        </w:rPr>
      </w:pPr>
      <w:r w:rsidRPr="00236EC6">
        <w:rPr>
          <w:lang w:val="fr-BE"/>
        </w:rPr>
        <w:t xml:space="preserve">“Les applications de </w:t>
      </w:r>
      <w:r>
        <w:rPr>
          <w:lang w:val="fr-BE"/>
        </w:rPr>
        <w:t>________</w:t>
      </w:r>
      <w:r w:rsidRPr="00236EC6">
        <w:rPr>
          <w:i/>
          <w:vanish/>
          <w:lang w:val="fr-BE"/>
        </w:rPr>
        <w:t>fertilité</w:t>
      </w:r>
      <w:r w:rsidRPr="00236EC6">
        <w:rPr>
          <w:lang w:val="fr-BE"/>
        </w:rPr>
        <w:t xml:space="preserve"> surfent sur la détresse de celles qui rêvent de devenir mamans”. Certaines femmes ont </w:t>
      </w:r>
      <w:r>
        <w:rPr>
          <w:lang w:val="fr-BE"/>
        </w:rPr>
        <w:t>________</w:t>
      </w:r>
      <w:r w:rsidRPr="00236EC6">
        <w:rPr>
          <w:i/>
          <w:vanish/>
          <w:lang w:val="fr-BE"/>
        </w:rPr>
        <w:t>recours</w:t>
      </w:r>
      <w:r w:rsidRPr="00236EC6">
        <w:rPr>
          <w:lang w:val="fr-BE"/>
        </w:rPr>
        <w:t xml:space="preserve"> à des applications pour tomber plus facilement enceinte. </w:t>
      </w:r>
    </w:p>
    <w:p w:rsidR="00236EC6" w:rsidRPr="00236EC6" w:rsidRDefault="00236EC6" w:rsidP="00236EC6">
      <w:pPr>
        <w:pStyle w:val="Lijstalinea"/>
        <w:numPr>
          <w:ilvl w:val="0"/>
          <w:numId w:val="1"/>
        </w:numPr>
        <w:rPr>
          <w:lang w:val="fr-BE"/>
        </w:rPr>
      </w:pPr>
      <w:r w:rsidRPr="00236EC6">
        <w:rPr>
          <w:lang w:val="fr-BE"/>
        </w:rPr>
        <w:t xml:space="preserve">Le pétrole retombe sous les 60 dollars. La </w:t>
      </w:r>
      <w:r>
        <w:rPr>
          <w:lang w:val="fr-BE"/>
        </w:rPr>
        <w:t>________</w:t>
      </w:r>
      <w:r w:rsidRPr="00236EC6">
        <w:rPr>
          <w:i/>
          <w:vanish/>
          <w:lang w:val="fr-BE"/>
        </w:rPr>
        <w:t>hausse</w:t>
      </w:r>
      <w:r w:rsidRPr="00236EC6">
        <w:rPr>
          <w:lang w:val="fr-BE"/>
        </w:rPr>
        <w:t xml:space="preserve"> des cours qui avait suivi l’attaque contre les infrastructures </w:t>
      </w:r>
      <w:r>
        <w:rPr>
          <w:lang w:val="fr-BE"/>
        </w:rPr>
        <w:t>________</w:t>
      </w:r>
      <w:r w:rsidRPr="00236EC6">
        <w:rPr>
          <w:i/>
          <w:vanish/>
          <w:lang w:val="fr-BE"/>
        </w:rPr>
        <w:t>pétrolières</w:t>
      </w:r>
      <w:r w:rsidRPr="00236EC6">
        <w:rPr>
          <w:lang w:val="fr-BE"/>
        </w:rPr>
        <w:t xml:space="preserve"> saoudiennes, le 14 septembre, a été totalement effacée. </w:t>
      </w:r>
    </w:p>
    <w:p w:rsidR="00236EC6" w:rsidRPr="00236EC6" w:rsidRDefault="00236EC6" w:rsidP="00236EC6">
      <w:pPr>
        <w:pStyle w:val="Lijstalinea"/>
        <w:numPr>
          <w:ilvl w:val="0"/>
          <w:numId w:val="1"/>
        </w:numPr>
        <w:rPr>
          <w:lang w:val="fr-BE"/>
        </w:rPr>
      </w:pPr>
      <w:r w:rsidRPr="00236EC6">
        <w:rPr>
          <w:lang w:val="fr-BE"/>
        </w:rPr>
        <w:t>Bernie Sanders, le sénateur du Vermont candidat à l'</w:t>
      </w:r>
      <w:r>
        <w:rPr>
          <w:lang w:val="fr-BE"/>
        </w:rPr>
        <w:t>________</w:t>
      </w:r>
      <w:r w:rsidRPr="00236EC6">
        <w:rPr>
          <w:i/>
          <w:vanish/>
          <w:lang w:val="fr-BE"/>
        </w:rPr>
        <w:t>investiture</w:t>
      </w:r>
      <w:r w:rsidRPr="00236EC6">
        <w:rPr>
          <w:lang w:val="fr-BE"/>
        </w:rPr>
        <w:t xml:space="preserve"> démocrate pour l'élection présidentielle américaine, avait interrompu sa campagne après avoir été </w:t>
      </w:r>
      <w:r>
        <w:rPr>
          <w:lang w:val="fr-BE"/>
        </w:rPr>
        <w:t>________</w:t>
      </w:r>
      <w:r w:rsidRPr="00236EC6">
        <w:rPr>
          <w:i/>
          <w:vanish/>
          <w:lang w:val="fr-BE"/>
        </w:rPr>
        <w:t>victime</w:t>
      </w:r>
      <w:r w:rsidRPr="00236EC6">
        <w:rPr>
          <w:lang w:val="fr-BE"/>
        </w:rPr>
        <w:t xml:space="preserve"> d'une crise cardiaque en début de semaine, ont annoncé vendredi ses médecins. </w:t>
      </w:r>
    </w:p>
    <w:p w:rsidR="00236EC6" w:rsidRPr="00236EC6" w:rsidRDefault="00236EC6" w:rsidP="00236EC6">
      <w:pPr>
        <w:pStyle w:val="Lijstalinea"/>
        <w:numPr>
          <w:ilvl w:val="0"/>
          <w:numId w:val="1"/>
        </w:numPr>
        <w:rPr>
          <w:lang w:val="fr-BE"/>
        </w:rPr>
      </w:pPr>
      <w:r w:rsidRPr="00236EC6">
        <w:rPr>
          <w:lang w:val="fr-BE"/>
        </w:rPr>
        <w:t xml:space="preserve">Le nouveau ministre wallon de la mobilité prévient : “Privilégiez les voitures </w:t>
      </w:r>
      <w:r>
        <w:rPr>
          <w:lang w:val="fr-BE"/>
        </w:rPr>
        <w:t>________</w:t>
      </w:r>
      <w:r w:rsidRPr="00236EC6">
        <w:rPr>
          <w:i/>
          <w:vanish/>
          <w:lang w:val="fr-BE"/>
        </w:rPr>
        <w:t>sobres</w:t>
      </w:r>
      <w:r w:rsidRPr="00236EC6">
        <w:rPr>
          <w:lang w:val="fr-BE"/>
        </w:rPr>
        <w:t>, pas les gros modèles”</w:t>
      </w:r>
    </w:p>
    <w:p w:rsidR="00236EC6" w:rsidRPr="00236EC6" w:rsidRDefault="00236EC6" w:rsidP="00236EC6">
      <w:pPr>
        <w:pStyle w:val="Lijstalinea"/>
        <w:numPr>
          <w:ilvl w:val="0"/>
          <w:numId w:val="1"/>
        </w:numPr>
        <w:rPr>
          <w:lang w:val="fr-BE"/>
        </w:rPr>
      </w:pPr>
      <w:r w:rsidRPr="00236EC6">
        <w:rPr>
          <w:lang w:val="fr-BE"/>
        </w:rPr>
        <w:t xml:space="preserve">"La N-VA aurait pu écrire le même accord sans avoir discuté avec le </w:t>
      </w:r>
      <w:proofErr w:type="spellStart"/>
      <w:r w:rsidRPr="00236EC6">
        <w:rPr>
          <w:lang w:val="fr-BE"/>
        </w:rPr>
        <w:t>Belang</w:t>
      </w:r>
      <w:proofErr w:type="spellEnd"/>
      <w:r w:rsidRPr="00236EC6">
        <w:rPr>
          <w:lang w:val="fr-BE"/>
        </w:rPr>
        <w:t xml:space="preserve">". Patrick Loobuyck, professeur de philosophie à l’université d’Anvers, analyse l’accord de gouvernement flamand. Pour lui, la Flandre </w:t>
      </w:r>
      <w:r>
        <w:rPr>
          <w:lang w:val="fr-BE"/>
        </w:rPr>
        <w:t>________</w:t>
      </w:r>
      <w:r w:rsidRPr="00236EC6">
        <w:rPr>
          <w:i/>
          <w:vanish/>
          <w:lang w:val="fr-BE"/>
        </w:rPr>
        <w:t>vise</w:t>
      </w:r>
      <w:r w:rsidRPr="00236EC6">
        <w:rPr>
          <w:lang w:val="fr-BE"/>
        </w:rPr>
        <w:t xml:space="preserve"> le top européen. Il regrette surtout l’absence d’objectifs clairs dans la </w:t>
      </w:r>
      <w:r>
        <w:rPr>
          <w:lang w:val="fr-BE"/>
        </w:rPr>
        <w:t>________</w:t>
      </w:r>
      <w:r w:rsidRPr="00236EC6">
        <w:rPr>
          <w:i/>
          <w:vanish/>
          <w:lang w:val="fr-BE"/>
        </w:rPr>
        <w:t>lutte</w:t>
      </w:r>
      <w:r w:rsidRPr="00236EC6">
        <w:rPr>
          <w:lang w:val="fr-BE"/>
        </w:rPr>
        <w:t xml:space="preserve"> contre la pauvreté.</w:t>
      </w:r>
    </w:p>
    <w:p w:rsidR="00236EC6" w:rsidRPr="00236EC6" w:rsidRDefault="00236EC6" w:rsidP="00236EC6">
      <w:pPr>
        <w:pStyle w:val="Lijstalinea"/>
        <w:numPr>
          <w:ilvl w:val="0"/>
          <w:numId w:val="1"/>
        </w:numPr>
        <w:rPr>
          <w:lang w:val="fr-BE"/>
        </w:rPr>
      </w:pPr>
      <w:r w:rsidRPr="00236EC6">
        <w:rPr>
          <w:lang w:val="fr-BE"/>
        </w:rPr>
        <w:t xml:space="preserve">En France, 150 citoyens tirés au </w:t>
      </w:r>
      <w:r>
        <w:rPr>
          <w:lang w:val="fr-BE"/>
        </w:rPr>
        <w:t>________</w:t>
      </w:r>
      <w:r w:rsidRPr="00236EC6">
        <w:rPr>
          <w:i/>
          <w:vanish/>
          <w:lang w:val="fr-BE"/>
        </w:rPr>
        <w:t>sort</w:t>
      </w:r>
      <w:r w:rsidRPr="00236EC6">
        <w:rPr>
          <w:lang w:val="fr-BE"/>
        </w:rPr>
        <w:t xml:space="preserve"> débutent leurs travaux sur la crise climatique. D’ici à janvier 2020, ils devront approfondir cinq thématiques dans le but de réduire d’au moins 40 % les émissions de gaz à effet de </w:t>
      </w:r>
      <w:r>
        <w:rPr>
          <w:lang w:val="fr-BE"/>
        </w:rPr>
        <w:t>________</w:t>
      </w:r>
      <w:r w:rsidRPr="00236EC6">
        <w:rPr>
          <w:i/>
          <w:vanish/>
          <w:lang w:val="fr-BE"/>
        </w:rPr>
        <w:t>serre</w:t>
      </w:r>
      <w:r w:rsidRPr="00236EC6">
        <w:rPr>
          <w:lang w:val="fr-BE"/>
        </w:rPr>
        <w:t xml:space="preserve"> en 2030. Ils évoqueront la taxe </w:t>
      </w:r>
      <w:r>
        <w:rPr>
          <w:lang w:val="fr-BE"/>
        </w:rPr>
        <w:t>________</w:t>
      </w:r>
      <w:r w:rsidRPr="00236EC6">
        <w:rPr>
          <w:i/>
          <w:vanish/>
          <w:lang w:val="fr-BE"/>
        </w:rPr>
        <w:t>carbone</w:t>
      </w:r>
      <w:r w:rsidRPr="00236EC6">
        <w:rPr>
          <w:lang w:val="fr-BE"/>
        </w:rPr>
        <w:t xml:space="preserve">. </w:t>
      </w:r>
    </w:p>
    <w:p w:rsidR="00236EC6" w:rsidRPr="00236EC6" w:rsidRDefault="00236EC6" w:rsidP="00236EC6">
      <w:pPr>
        <w:pStyle w:val="Lijstalinea"/>
        <w:numPr>
          <w:ilvl w:val="0"/>
          <w:numId w:val="1"/>
        </w:numPr>
        <w:rPr>
          <w:lang w:val="fr-BE"/>
        </w:rPr>
      </w:pPr>
      <w:proofErr w:type="spellStart"/>
      <w:r w:rsidRPr="00236EC6">
        <w:rPr>
          <w:lang w:val="fr-BE"/>
        </w:rPr>
        <w:t>Orp</w:t>
      </w:r>
      <w:proofErr w:type="spellEnd"/>
      <w:r w:rsidRPr="00236EC6">
        <w:rPr>
          <w:lang w:val="fr-BE"/>
        </w:rPr>
        <w:t xml:space="preserve">-Jauche: important incendie de ballots de </w:t>
      </w:r>
      <w:r>
        <w:rPr>
          <w:lang w:val="fr-BE"/>
        </w:rPr>
        <w:t>________</w:t>
      </w:r>
      <w:r w:rsidRPr="00236EC6">
        <w:rPr>
          <w:i/>
          <w:vanish/>
          <w:lang w:val="fr-BE"/>
        </w:rPr>
        <w:t>paille</w:t>
      </w:r>
      <w:r w:rsidRPr="00236EC6">
        <w:rPr>
          <w:lang w:val="fr-BE"/>
        </w:rPr>
        <w:t xml:space="preserve"> à </w:t>
      </w:r>
      <w:proofErr w:type="spellStart"/>
      <w:r w:rsidRPr="00236EC6">
        <w:rPr>
          <w:lang w:val="fr-BE"/>
        </w:rPr>
        <w:t>Jandrenouille</w:t>
      </w:r>
      <w:proofErr w:type="spellEnd"/>
      <w:r w:rsidRPr="00236EC6">
        <w:rPr>
          <w:lang w:val="fr-BE"/>
        </w:rPr>
        <w:t xml:space="preserve"> </w:t>
      </w:r>
    </w:p>
    <w:p w:rsidR="00236EC6" w:rsidRPr="00236EC6" w:rsidRDefault="00236EC6" w:rsidP="00236EC6">
      <w:pPr>
        <w:pStyle w:val="Lijstalinea"/>
        <w:numPr>
          <w:ilvl w:val="0"/>
          <w:numId w:val="1"/>
        </w:numPr>
        <w:rPr>
          <w:lang w:val="fr-BE"/>
        </w:rPr>
      </w:pPr>
      <w:r w:rsidRPr="00236EC6">
        <w:rPr>
          <w:lang w:val="fr-BE"/>
        </w:rPr>
        <w:t xml:space="preserve">Boris Johnson serait prêt à demander un </w:t>
      </w:r>
      <w:r>
        <w:rPr>
          <w:lang w:val="fr-BE"/>
        </w:rPr>
        <w:t>________</w:t>
      </w:r>
      <w:r w:rsidRPr="00236EC6">
        <w:rPr>
          <w:i/>
          <w:vanish/>
          <w:lang w:val="fr-BE"/>
        </w:rPr>
        <w:t>report</w:t>
      </w:r>
      <w:r w:rsidRPr="00236EC6">
        <w:rPr>
          <w:lang w:val="fr-BE"/>
        </w:rPr>
        <w:t xml:space="preserve"> du Brexit à Bruxelles</w:t>
      </w:r>
    </w:p>
    <w:p w:rsidR="00236EC6" w:rsidRPr="00236EC6" w:rsidRDefault="00236EC6" w:rsidP="00236EC6">
      <w:pPr>
        <w:pStyle w:val="Lijstalinea"/>
        <w:numPr>
          <w:ilvl w:val="0"/>
          <w:numId w:val="1"/>
        </w:numPr>
        <w:rPr>
          <w:lang w:val="fr-BE"/>
        </w:rPr>
      </w:pPr>
      <w:r w:rsidRPr="00236EC6">
        <w:rPr>
          <w:lang w:val="fr-BE"/>
        </w:rPr>
        <w:t xml:space="preserve">Attaque mortelle à la préfecture de police de Paris: la piste terroriste </w:t>
      </w:r>
      <w:r>
        <w:rPr>
          <w:lang w:val="fr-BE"/>
        </w:rPr>
        <w:t>________</w:t>
      </w:r>
      <w:r w:rsidRPr="00236EC6">
        <w:rPr>
          <w:i/>
          <w:vanish/>
          <w:lang w:val="fr-BE"/>
        </w:rPr>
        <w:t>désormais</w:t>
      </w:r>
      <w:r w:rsidRPr="00236EC6">
        <w:rPr>
          <w:lang w:val="fr-BE"/>
        </w:rPr>
        <w:t xml:space="preserve"> privilégiée</w:t>
      </w:r>
    </w:p>
    <w:p w:rsidR="006A2C88" w:rsidRPr="006A2C88" w:rsidRDefault="00236EC6" w:rsidP="00236EC6">
      <w:pPr>
        <w:pStyle w:val="Lijstalinea"/>
        <w:numPr>
          <w:ilvl w:val="0"/>
          <w:numId w:val="1"/>
        </w:numPr>
        <w:rPr>
          <w:lang w:val="fr-BE"/>
        </w:rPr>
      </w:pPr>
      <w:proofErr w:type="spellStart"/>
      <w:r w:rsidRPr="00236EC6">
        <w:rPr>
          <w:lang w:val="fr-BE"/>
        </w:rPr>
        <w:t>Francken</w:t>
      </w:r>
      <w:proofErr w:type="spellEnd"/>
      <w:r w:rsidRPr="00236EC6">
        <w:rPr>
          <w:lang w:val="fr-BE"/>
        </w:rPr>
        <w:t xml:space="preserve"> </w:t>
      </w:r>
      <w:r>
        <w:rPr>
          <w:lang w:val="fr-BE"/>
        </w:rPr>
        <w:t>________</w:t>
      </w:r>
      <w:r w:rsidRPr="00236EC6">
        <w:rPr>
          <w:i/>
          <w:vanish/>
          <w:lang w:val="fr-BE"/>
        </w:rPr>
        <w:t>dénonce</w:t>
      </w:r>
      <w:r w:rsidRPr="00236EC6">
        <w:rPr>
          <w:lang w:val="fr-BE"/>
        </w:rPr>
        <w:t xml:space="preserve"> les 14 millions d'euros supplémentaires demandés pour </w:t>
      </w:r>
      <w:proofErr w:type="spellStart"/>
      <w:r w:rsidRPr="00236EC6">
        <w:rPr>
          <w:lang w:val="fr-BE"/>
        </w:rPr>
        <w:t>Fedasil</w:t>
      </w:r>
      <w:proofErr w:type="spellEnd"/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236EC6" w:rsidRDefault="00236EC6" w:rsidP="002A73C0">
      <w:pPr>
        <w:rPr>
          <w:lang w:val="fr-BE"/>
        </w:rPr>
      </w:pPr>
      <w:bookmarkStart w:id="0" w:name="_GoBack"/>
      <w:r w:rsidRPr="00236EC6">
        <w:rPr>
          <w:lang w:val="fr-BE"/>
        </w:rPr>
        <w:t>carbone</w:t>
      </w:r>
      <w:r>
        <w:rPr>
          <w:lang w:val="fr-BE"/>
        </w:rPr>
        <w:t xml:space="preserve"> - dénoncer - </w:t>
      </w:r>
      <w:r w:rsidRPr="00236EC6">
        <w:rPr>
          <w:lang w:val="fr-BE"/>
        </w:rPr>
        <w:t>désormais</w:t>
      </w:r>
      <w:r>
        <w:rPr>
          <w:lang w:val="fr-BE"/>
        </w:rPr>
        <w:t xml:space="preserve"> - </w:t>
      </w:r>
      <w:r w:rsidRPr="00236EC6">
        <w:rPr>
          <w:lang w:val="fr-BE"/>
        </w:rPr>
        <w:t>fertilité</w:t>
      </w:r>
      <w:r>
        <w:rPr>
          <w:lang w:val="fr-BE"/>
        </w:rPr>
        <w:t xml:space="preserve"> - </w:t>
      </w:r>
      <w:r w:rsidRPr="00236EC6">
        <w:rPr>
          <w:lang w:val="fr-BE"/>
        </w:rPr>
        <w:t>hausse</w:t>
      </w:r>
      <w:r>
        <w:rPr>
          <w:lang w:val="fr-BE"/>
        </w:rPr>
        <w:t xml:space="preserve"> - </w:t>
      </w:r>
      <w:r w:rsidRPr="00236EC6">
        <w:rPr>
          <w:lang w:val="fr-BE"/>
        </w:rPr>
        <w:t>investiture</w:t>
      </w:r>
      <w:r>
        <w:rPr>
          <w:lang w:val="fr-BE"/>
        </w:rPr>
        <w:t xml:space="preserve"> - </w:t>
      </w:r>
      <w:r w:rsidRPr="00236EC6">
        <w:rPr>
          <w:lang w:val="fr-BE"/>
        </w:rPr>
        <w:t>lutte</w:t>
      </w:r>
      <w:r>
        <w:rPr>
          <w:lang w:val="fr-BE"/>
        </w:rPr>
        <w:t xml:space="preserve">r - </w:t>
      </w:r>
      <w:r w:rsidRPr="00236EC6">
        <w:rPr>
          <w:lang w:val="fr-BE"/>
        </w:rPr>
        <w:t>paille</w:t>
      </w:r>
      <w:r>
        <w:rPr>
          <w:lang w:val="fr-BE"/>
        </w:rPr>
        <w:t xml:space="preserve"> - pétrolier - </w:t>
      </w:r>
      <w:r w:rsidRPr="00236EC6">
        <w:rPr>
          <w:lang w:val="fr-BE"/>
        </w:rPr>
        <w:t>recours</w:t>
      </w:r>
      <w:r>
        <w:rPr>
          <w:lang w:val="fr-BE"/>
        </w:rPr>
        <w:t xml:space="preserve"> - </w:t>
      </w:r>
      <w:r w:rsidRPr="00236EC6">
        <w:rPr>
          <w:lang w:val="fr-BE"/>
        </w:rPr>
        <w:t>report</w:t>
      </w:r>
      <w:r>
        <w:rPr>
          <w:lang w:val="fr-BE"/>
        </w:rPr>
        <w:t xml:space="preserve"> - </w:t>
      </w:r>
      <w:r w:rsidRPr="00236EC6">
        <w:rPr>
          <w:lang w:val="fr-BE"/>
        </w:rPr>
        <w:t>serre</w:t>
      </w:r>
      <w:r>
        <w:rPr>
          <w:lang w:val="fr-BE"/>
        </w:rPr>
        <w:t xml:space="preserve"> - </w:t>
      </w:r>
      <w:r w:rsidRPr="00236EC6">
        <w:rPr>
          <w:lang w:val="fr-BE"/>
        </w:rPr>
        <w:t>sobre</w:t>
      </w:r>
      <w:r>
        <w:rPr>
          <w:lang w:val="fr-BE"/>
        </w:rPr>
        <w:t xml:space="preserve"> - </w:t>
      </w:r>
      <w:r w:rsidRPr="00236EC6">
        <w:rPr>
          <w:lang w:val="fr-BE"/>
        </w:rPr>
        <w:t>sort</w:t>
      </w:r>
      <w:r>
        <w:rPr>
          <w:lang w:val="fr-BE"/>
        </w:rPr>
        <w:t xml:space="preserve"> - </w:t>
      </w:r>
      <w:r w:rsidRPr="00236EC6">
        <w:rPr>
          <w:lang w:val="fr-BE"/>
        </w:rPr>
        <w:t>taper</w:t>
      </w:r>
      <w:r>
        <w:rPr>
          <w:lang w:val="fr-BE"/>
        </w:rPr>
        <w:t xml:space="preserve"> - </w:t>
      </w:r>
      <w:r w:rsidRPr="00236EC6">
        <w:rPr>
          <w:lang w:val="fr-BE"/>
        </w:rPr>
        <w:t>victime</w:t>
      </w:r>
      <w:r>
        <w:rPr>
          <w:lang w:val="fr-BE"/>
        </w:rPr>
        <w:t xml:space="preserve"> - </w:t>
      </w:r>
      <w:r w:rsidRPr="00236EC6">
        <w:rPr>
          <w:lang w:val="fr-BE"/>
        </w:rPr>
        <w:t>vise</w:t>
      </w:r>
      <w:r>
        <w:rPr>
          <w:lang w:val="fr-BE"/>
        </w:rPr>
        <w:t>r</w:t>
      </w:r>
      <w:bookmarkEnd w:id="0"/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925646" w:rsidRPr="005905A7" w:rsidRDefault="00925646" w:rsidP="00925646">
      <w:pPr>
        <w:rPr>
          <w:b/>
          <w:lang w:val="fr-BE"/>
        </w:rPr>
      </w:pPr>
      <w:r>
        <w:rPr>
          <w:b/>
          <w:lang w:val="fr-BE"/>
        </w:rPr>
        <w:lastRenderedPageBreak/>
        <w:t>Ecriture : écrivez</w:t>
      </w:r>
      <w:r w:rsidRPr="005905A7">
        <w:rPr>
          <w:b/>
          <w:lang w:val="fr-BE"/>
        </w:rPr>
        <w:t xml:space="preserve"> l’information</w:t>
      </w:r>
      <w:r>
        <w:rPr>
          <w:b/>
          <w:lang w:val="fr-BE"/>
        </w:rPr>
        <w:t>, une synthèse/reformulation</w:t>
      </w:r>
      <w:r w:rsidRPr="005905A7">
        <w:rPr>
          <w:b/>
          <w:lang w:val="fr-BE"/>
        </w:rPr>
        <w:t xml:space="preserve"> ou une réaction (en montrant à qui elle s’adresse)</w:t>
      </w:r>
    </w:p>
    <w:p w:rsidR="0096141C" w:rsidRDefault="0096141C" w:rsidP="0096141C">
      <w:pPr>
        <w:pStyle w:val="Lijstalinea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236EC6" w:rsidRPr="00236EC6" w:rsidRDefault="00236EC6" w:rsidP="00236EC6">
      <w:pPr>
        <w:pStyle w:val="Lijstalinea"/>
        <w:numPr>
          <w:ilvl w:val="0"/>
          <w:numId w:val="2"/>
        </w:numPr>
        <w:rPr>
          <w:lang w:val="fr-BE"/>
        </w:rPr>
      </w:pPr>
      <w:r w:rsidRPr="00236EC6">
        <w:rPr>
          <w:lang w:val="fr-BE"/>
        </w:rPr>
        <w:t>Canada: le rival de Trudeau forcé de se justifier sur sa double nationalité. Le candidat conservateur à l'élection fédérale canadienne, Andrew Scheer, a annoncé vendredi des mesures sur les armes à feu mais a une nouvelle fois dû se justifier sur sa double nationalité canado-américaine, qui n'a été révélée que jeudi.</w:t>
      </w:r>
    </w:p>
    <w:p w:rsidR="00236EC6" w:rsidRPr="00236EC6" w:rsidRDefault="00236EC6" w:rsidP="00236EC6">
      <w:pPr>
        <w:pStyle w:val="Lijstalinea"/>
        <w:numPr>
          <w:ilvl w:val="0"/>
          <w:numId w:val="2"/>
        </w:numPr>
        <w:rPr>
          <w:lang w:val="fr-BE"/>
        </w:rPr>
      </w:pPr>
      <w:r w:rsidRPr="00236EC6">
        <w:rPr>
          <w:lang w:val="fr-BE"/>
        </w:rPr>
        <w:t xml:space="preserve">Incendie d'une usine à Rouen: 224 passages aux urgences, dont huit hospitalisations. Deux cent vingt-quatre personnes se sont présentées aux urgences hospitalières pour une pathologie "en lien" avec l'incendie de l'usine chimique </w:t>
      </w:r>
      <w:proofErr w:type="spellStart"/>
      <w:r w:rsidRPr="00236EC6">
        <w:rPr>
          <w:lang w:val="fr-BE"/>
        </w:rPr>
        <w:t>Lubrizol</w:t>
      </w:r>
      <w:proofErr w:type="spellEnd"/>
      <w:r w:rsidRPr="00236EC6">
        <w:rPr>
          <w:lang w:val="fr-BE"/>
        </w:rPr>
        <w:t xml:space="preserve"> de Rouen et huit d'entre elles ont été hospitalisées, selon l'Agence régionale de Santé (ARS)</w:t>
      </w:r>
    </w:p>
    <w:p w:rsidR="006A2C88" w:rsidRPr="006A2C88" w:rsidRDefault="00236EC6" w:rsidP="00236EC6">
      <w:pPr>
        <w:pStyle w:val="Lijstalinea"/>
        <w:numPr>
          <w:ilvl w:val="0"/>
          <w:numId w:val="2"/>
        </w:numPr>
        <w:rPr>
          <w:lang w:val="fr-BE"/>
        </w:rPr>
      </w:pPr>
      <w:r w:rsidRPr="00236EC6">
        <w:rPr>
          <w:lang w:val="fr-BE"/>
        </w:rPr>
        <w:t>« Ecologie intégrale », écofascisme… : une histoire des écologies identitaires. Depuis le XIXe siècle, les droites dures invoquent la « défense du territoire » pour justifier le rejet de l’étranger et la sauvegarde des « lois naturelles ». Des idées diffusées en France notamment par la nouvelle droite, et certains catholiques traditionalistes qui prônent une « écologie intégrale ».</w:t>
      </w: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3B9" w:rsidRDefault="002303B9" w:rsidP="00A14413">
      <w:pPr>
        <w:spacing w:after="0" w:line="240" w:lineRule="auto"/>
      </w:pPr>
      <w:r>
        <w:separator/>
      </w:r>
    </w:p>
  </w:endnote>
  <w:endnote w:type="continuationSeparator" w:id="0">
    <w:p w:rsidR="002303B9" w:rsidRDefault="002303B9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51" w:rsidRDefault="00511F94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3B9" w:rsidRDefault="002303B9" w:rsidP="00A14413">
      <w:pPr>
        <w:spacing w:after="0" w:line="240" w:lineRule="auto"/>
      </w:pPr>
      <w:r>
        <w:separator/>
      </w:r>
    </w:p>
  </w:footnote>
  <w:footnote w:type="continuationSeparator" w:id="0">
    <w:p w:rsidR="002303B9" w:rsidRDefault="002303B9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13" w:rsidRPr="00A14413" w:rsidRDefault="00A14413">
    <w:pPr>
      <w:pStyle w:val="Koptekst"/>
      <w:rPr>
        <w:lang w:val="fr-BE"/>
      </w:rPr>
    </w:pPr>
    <w:r>
      <w:rPr>
        <w:lang w:val="fr-BE"/>
      </w:rPr>
      <w:t xml:space="preserve">Articles de la semaine </w:t>
    </w:r>
    <w:r w:rsidR="00F5362E">
      <w:rPr>
        <w:lang w:val="fr-BE"/>
      </w:rPr>
      <w:t>0</w:t>
    </w:r>
    <w:r w:rsidR="00236EC6">
      <w:rPr>
        <w:lang w:val="fr-BE"/>
      </w:rPr>
      <w:t>7</w:t>
    </w:r>
    <w:r w:rsidR="00F5362E">
      <w:rPr>
        <w:lang w:val="fr-BE"/>
      </w:rPr>
      <w:t>/</w:t>
    </w:r>
    <w:r w:rsidR="00236EC6">
      <w:rPr>
        <w:lang w:val="fr-BE"/>
      </w:rPr>
      <w:t>1</w:t>
    </w:r>
    <w:r w:rsidR="00F5362E">
      <w:rPr>
        <w:lang w:val="fr-BE"/>
      </w:rPr>
      <w:t>0/201</w:t>
    </w:r>
    <w:r w:rsidR="001A449B">
      <w:rPr>
        <w:lang w:val="fr-BE"/>
      </w:rPr>
      <w:t>9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F5362E"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FA"/>
    <w:rsid w:val="000022FE"/>
    <w:rsid w:val="00025057"/>
    <w:rsid w:val="00051C34"/>
    <w:rsid w:val="000F0A6E"/>
    <w:rsid w:val="000F1851"/>
    <w:rsid w:val="00155928"/>
    <w:rsid w:val="001A449B"/>
    <w:rsid w:val="001F0044"/>
    <w:rsid w:val="002238EE"/>
    <w:rsid w:val="002303B9"/>
    <w:rsid w:val="00236EC6"/>
    <w:rsid w:val="00252D67"/>
    <w:rsid w:val="002A73C0"/>
    <w:rsid w:val="00300773"/>
    <w:rsid w:val="00314F2B"/>
    <w:rsid w:val="003226AE"/>
    <w:rsid w:val="00460737"/>
    <w:rsid w:val="00511F94"/>
    <w:rsid w:val="0054656F"/>
    <w:rsid w:val="005556FA"/>
    <w:rsid w:val="00560D92"/>
    <w:rsid w:val="005955E6"/>
    <w:rsid w:val="006A2C88"/>
    <w:rsid w:val="006B46A9"/>
    <w:rsid w:val="00733994"/>
    <w:rsid w:val="008C224C"/>
    <w:rsid w:val="00925646"/>
    <w:rsid w:val="009554CF"/>
    <w:rsid w:val="00955B98"/>
    <w:rsid w:val="0096141C"/>
    <w:rsid w:val="009D43F5"/>
    <w:rsid w:val="00A14413"/>
    <w:rsid w:val="00A429E8"/>
    <w:rsid w:val="00A9701C"/>
    <w:rsid w:val="00AB5F57"/>
    <w:rsid w:val="00AD3D82"/>
    <w:rsid w:val="00B77244"/>
    <w:rsid w:val="00C4448D"/>
    <w:rsid w:val="00C44F6D"/>
    <w:rsid w:val="00C82F34"/>
    <w:rsid w:val="00D013DD"/>
    <w:rsid w:val="00D71C71"/>
    <w:rsid w:val="00D95C4F"/>
    <w:rsid w:val="00DA4391"/>
    <w:rsid w:val="00E14998"/>
    <w:rsid w:val="00E4799A"/>
    <w:rsid w:val="00E77D02"/>
    <w:rsid w:val="00F5362E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F921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413"/>
  </w:style>
  <w:style w:type="paragraph" w:styleId="Voettekst">
    <w:name w:val="footer"/>
    <w:basedOn w:val="Standaard"/>
    <w:link w:val="Voet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413"/>
  </w:style>
  <w:style w:type="paragraph" w:styleId="Lijstalinea">
    <w:name w:val="List Paragraph"/>
    <w:basedOn w:val="Standaard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0</TotalTime>
  <Pages>2</Pages>
  <Words>493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29</cp:revision>
  <dcterms:created xsi:type="dcterms:W3CDTF">2015-03-14T16:42:00Z</dcterms:created>
  <dcterms:modified xsi:type="dcterms:W3CDTF">2019-10-05T16:48:00Z</dcterms:modified>
</cp:coreProperties>
</file>