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Les touristes d'un ou plusieurs jours en Wallonie devront se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passer</w:t>
      </w:r>
      <w:r w:rsidRPr="00F47601">
        <w:rPr>
          <w:lang w:val="fr-BE"/>
        </w:rPr>
        <w:t xml:space="preserve"> de descentes en kayaks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Maladies mentales : les experts mettent en </w:t>
      </w:r>
      <w:r>
        <w:rPr>
          <w:lang w:val="fr-BE"/>
        </w:rPr>
        <w:t>________</w:t>
      </w:r>
      <w:r w:rsidRPr="00F47601">
        <w:rPr>
          <w:i/>
          <w:vanish/>
          <w:u w:val="single"/>
          <w:lang w:val="fr-BE"/>
        </w:rPr>
        <w:t>garde</w:t>
      </w:r>
      <w:r w:rsidRPr="00F47601">
        <w:rPr>
          <w:lang w:val="fr-BE"/>
        </w:rPr>
        <w:t xml:space="preserve"> contre les étiquettes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Laurette Onkelinx choquée par l'attitude du MR : "Traiter Bruxelles comme une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monnaie</w:t>
      </w:r>
      <w:r w:rsidRPr="00F47601">
        <w:rPr>
          <w:lang w:val="fr-BE"/>
        </w:rPr>
        <w:t xml:space="preserve"> d'échange, c'est quoi ça?"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Peter </w:t>
      </w:r>
      <w:proofErr w:type="spellStart"/>
      <w:r w:rsidRPr="00F47601">
        <w:rPr>
          <w:lang w:val="fr-BE"/>
        </w:rPr>
        <w:t>Crouch</w:t>
      </w:r>
      <w:proofErr w:type="spellEnd"/>
      <w:r w:rsidRPr="00F47601">
        <w:rPr>
          <w:lang w:val="fr-BE"/>
        </w:rPr>
        <w:t xml:space="preserve">, figure de Premier League,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raccroche</w:t>
      </w:r>
      <w:r w:rsidRPr="00F47601">
        <w:rPr>
          <w:lang w:val="fr-BE"/>
        </w:rPr>
        <w:t xml:space="preserve"> ses crampons à 38 ans. Cent six buts. Tel est le total de goals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marqués</w:t>
      </w:r>
      <w:r w:rsidRPr="00F47601">
        <w:rPr>
          <w:lang w:val="fr-BE"/>
        </w:rPr>
        <w:t xml:space="preserve"> par Peter </w:t>
      </w:r>
      <w:proofErr w:type="spellStart"/>
      <w:r w:rsidRPr="00F47601">
        <w:rPr>
          <w:lang w:val="fr-BE"/>
        </w:rPr>
        <w:t>Crouch</w:t>
      </w:r>
      <w:proofErr w:type="spellEnd"/>
      <w:r w:rsidRPr="00F47601">
        <w:rPr>
          <w:lang w:val="fr-BE"/>
        </w:rPr>
        <w:t xml:space="preserve"> en l'espace de 467 rencontres de Premier League.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Google admet écouter les enregistrements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issus</w:t>
      </w:r>
      <w:r w:rsidRPr="00F47601">
        <w:rPr>
          <w:lang w:val="fr-BE"/>
        </w:rPr>
        <w:t xml:space="preserve"> de son assistant vocal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L'acteur flamand Guy Van </w:t>
      </w:r>
      <w:proofErr w:type="spellStart"/>
      <w:r w:rsidRPr="00F47601">
        <w:rPr>
          <w:lang w:val="fr-BE"/>
        </w:rPr>
        <w:t>Sande</w:t>
      </w:r>
      <w:proofErr w:type="spellEnd"/>
      <w:r w:rsidRPr="00F47601">
        <w:rPr>
          <w:lang w:val="fr-BE"/>
        </w:rPr>
        <w:t xml:space="preserve"> condamné à trois ans avec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sursis</w:t>
      </w:r>
      <w:r w:rsidRPr="00F47601">
        <w:rPr>
          <w:lang w:val="fr-BE"/>
        </w:rPr>
        <w:t xml:space="preserve"> pour pédopornographie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Les boissons sucrées associées à un risque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accru</w:t>
      </w:r>
      <w:r w:rsidRPr="00F47601">
        <w:rPr>
          <w:lang w:val="fr-BE"/>
        </w:rPr>
        <w:t xml:space="preserve"> de cancer. La consommation quotidienne d’un petit verre de boisson sucrée pourrait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augmenter</w:t>
      </w:r>
      <w:r w:rsidRPr="00F47601">
        <w:rPr>
          <w:lang w:val="fr-BE"/>
        </w:rPr>
        <w:t xml:space="preserve"> de 18 % les risques de cancer. Les sodas sont aussi associés à des maladies du foie. 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Une équipe de scientifiques européens s’est penchée sur la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canicule</w:t>
      </w:r>
      <w:r w:rsidRPr="00F47601">
        <w:rPr>
          <w:lang w:val="fr-BE"/>
        </w:rPr>
        <w:t xml:space="preserve"> exceptionnelle de fin juin. Leurs conclusions sur la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responsabilité</w:t>
      </w:r>
      <w:r w:rsidRPr="00F47601">
        <w:rPr>
          <w:lang w:val="fr-BE"/>
        </w:rPr>
        <w:t xml:space="preserve"> de l’homme dans le phénomène font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froid</w:t>
      </w:r>
      <w:r w:rsidRPr="00F47601">
        <w:rPr>
          <w:lang w:val="fr-BE"/>
        </w:rPr>
        <w:t xml:space="preserve"> dans le dos 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Le MR au pouvoir à Bruxelles? Cela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relève</w:t>
      </w:r>
      <w:r w:rsidRPr="00F47601">
        <w:rPr>
          <w:lang w:val="fr-BE"/>
        </w:rPr>
        <w:t xml:space="preserve"> de la "logique" pour Didier Reynders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Deux enfants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brûlés</w:t>
      </w:r>
      <w:r w:rsidRPr="00F47601">
        <w:rPr>
          <w:lang w:val="fr-BE"/>
        </w:rPr>
        <w:t xml:space="preserve"> au visage à la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suite</w:t>
      </w:r>
      <w:r w:rsidRPr="00F47601">
        <w:rPr>
          <w:lang w:val="fr-BE"/>
        </w:rPr>
        <w:t xml:space="preserve"> d'une explosion dans un appartement à Bruxelles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Ces communes où les maisons se vendent au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rabais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Les eaux troubles de Brindisi. Ce port du sud de l’Italie est devenu, ces dernières années, le principal point d’arrivée en Europe occidentale des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contrefaçons</w:t>
      </w:r>
      <w:r w:rsidRPr="00F47601">
        <w:rPr>
          <w:lang w:val="fr-BE"/>
        </w:rPr>
        <w:t xml:space="preserve"> chinoises. La mafia locale, mise à mal par le coup d’arrêt porté au trafic de cigarettes, cherche en parallèle à tirer profit de l’essor de la région.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F47601">
        <w:rPr>
          <w:lang w:val="fr-BE"/>
        </w:rPr>
        <w:t>Geen</w:t>
      </w:r>
      <w:proofErr w:type="spellEnd"/>
      <w:r w:rsidRPr="00F47601">
        <w:rPr>
          <w:lang w:val="fr-BE"/>
        </w:rPr>
        <w:t xml:space="preserve"> </w:t>
      </w:r>
      <w:proofErr w:type="spellStart"/>
      <w:r w:rsidRPr="00F47601">
        <w:rPr>
          <w:lang w:val="fr-BE"/>
        </w:rPr>
        <w:t>commentaar</w:t>
      </w:r>
      <w:proofErr w:type="spellEnd"/>
      <w:r w:rsidRPr="00F47601">
        <w:rPr>
          <w:lang w:val="fr-BE"/>
        </w:rPr>
        <w:t xml:space="preserve">: le patron de P-Magazine a-t-il voulu la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peau</w:t>
      </w:r>
      <w:r w:rsidRPr="00F47601">
        <w:rPr>
          <w:lang w:val="fr-BE"/>
        </w:rPr>
        <w:t xml:space="preserve"> de Kris Van </w:t>
      </w:r>
      <w:proofErr w:type="spellStart"/>
      <w:r w:rsidRPr="00F47601">
        <w:rPr>
          <w:lang w:val="fr-BE"/>
        </w:rPr>
        <w:t>Dijck</w:t>
      </w:r>
      <w:proofErr w:type="spellEnd"/>
      <w:r w:rsidRPr="00F47601">
        <w:rPr>
          <w:lang w:val="fr-BE"/>
        </w:rPr>
        <w:t>?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Protection des données personnelles : Facebook négocie une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amende</w:t>
      </w:r>
      <w:r w:rsidRPr="00F47601">
        <w:rPr>
          <w:lang w:val="fr-BE"/>
        </w:rPr>
        <w:t xml:space="preserve"> record de 5 milliards de dollars. Selon des médias américains, l’agence de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régulation</w:t>
      </w:r>
      <w:r w:rsidRPr="00F47601">
        <w:rPr>
          <w:lang w:val="fr-BE"/>
        </w:rPr>
        <w:t xml:space="preserve"> fédérale a conclu un accord à l’amiable avec le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géant</w:t>
      </w:r>
      <w:r w:rsidRPr="00F47601">
        <w:rPr>
          <w:lang w:val="fr-BE"/>
        </w:rPr>
        <w:t xml:space="preserve"> prévoyant une amende et des restrictions sur l’utilisation des données personnelles.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Etats-Unis: Feu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vert</w:t>
      </w:r>
      <w:r w:rsidRPr="00F47601">
        <w:rPr>
          <w:lang w:val="fr-BE"/>
        </w:rPr>
        <w:t xml:space="preserve"> pour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infliger</w:t>
      </w:r>
      <w:r w:rsidRPr="00F47601">
        <w:rPr>
          <w:lang w:val="fr-BE"/>
        </w:rPr>
        <w:t xml:space="preserve"> une amende de 5 milliards de dollars à Facebook</w:t>
      </w:r>
    </w:p>
    <w:p w:rsidR="00F47601" w:rsidRPr="00F47601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Toulouse: Ce que l'on sait des deux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fuyards</w:t>
      </w:r>
      <w:r w:rsidRPr="00F47601">
        <w:rPr>
          <w:lang w:val="fr-BE"/>
        </w:rPr>
        <w:t xml:space="preserve"> impliqués dans un accident mortel</w:t>
      </w:r>
    </w:p>
    <w:p w:rsidR="006A2C88" w:rsidRPr="006A2C88" w:rsidRDefault="00F47601" w:rsidP="00F47601">
      <w:pPr>
        <w:pStyle w:val="Lijstalinea"/>
        <w:numPr>
          <w:ilvl w:val="0"/>
          <w:numId w:val="1"/>
        </w:numPr>
        <w:rPr>
          <w:lang w:val="fr-BE"/>
        </w:rPr>
      </w:pPr>
      <w:r w:rsidRPr="00F47601">
        <w:rPr>
          <w:lang w:val="fr-BE"/>
        </w:rPr>
        <w:t xml:space="preserve">En Belgique, le président du Parlement flamand </w:t>
      </w:r>
      <w:r>
        <w:rPr>
          <w:lang w:val="fr-BE"/>
        </w:rPr>
        <w:t>________</w:t>
      </w:r>
      <w:r w:rsidRPr="00F47601">
        <w:rPr>
          <w:i/>
          <w:vanish/>
          <w:lang w:val="fr-BE"/>
        </w:rPr>
        <w:t>rattrapé</w:t>
      </w:r>
      <w:r w:rsidRPr="00F47601">
        <w:rPr>
          <w:lang w:val="fr-BE"/>
        </w:rPr>
        <w:t xml:space="preserve"> en plein discours par un scandale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47601" w:rsidRDefault="00F47601">
      <w:pPr>
        <w:rPr>
          <w:lang w:val="fr-BE"/>
        </w:rPr>
      </w:pPr>
      <w:bookmarkStart w:id="0" w:name="_GoBack"/>
      <w:r w:rsidRPr="00F47601">
        <w:rPr>
          <w:lang w:val="fr-BE"/>
        </w:rPr>
        <w:t>accru</w:t>
      </w:r>
      <w:r>
        <w:rPr>
          <w:lang w:val="fr-BE"/>
        </w:rPr>
        <w:t xml:space="preserve"> - </w:t>
      </w:r>
      <w:r w:rsidRPr="00F47601">
        <w:rPr>
          <w:lang w:val="fr-BE"/>
        </w:rPr>
        <w:t>amende</w:t>
      </w:r>
      <w:r>
        <w:rPr>
          <w:lang w:val="fr-BE"/>
        </w:rPr>
        <w:t xml:space="preserve"> - </w:t>
      </w:r>
      <w:r w:rsidRPr="00F47601">
        <w:rPr>
          <w:lang w:val="fr-BE"/>
        </w:rPr>
        <w:t>augmenter</w:t>
      </w:r>
      <w:r>
        <w:rPr>
          <w:lang w:val="fr-BE"/>
        </w:rPr>
        <w:t xml:space="preserve"> - brûler - </w:t>
      </w:r>
      <w:r w:rsidRPr="00F47601">
        <w:rPr>
          <w:lang w:val="fr-BE"/>
        </w:rPr>
        <w:t>canicule</w:t>
      </w:r>
      <w:r>
        <w:rPr>
          <w:lang w:val="fr-BE"/>
        </w:rPr>
        <w:t xml:space="preserve"> - </w:t>
      </w:r>
      <w:r w:rsidRPr="00F47601">
        <w:rPr>
          <w:lang w:val="fr-BE"/>
        </w:rPr>
        <w:t>contrefaçon</w:t>
      </w:r>
      <w:r>
        <w:rPr>
          <w:lang w:val="fr-BE"/>
        </w:rPr>
        <w:t xml:space="preserve"> - </w:t>
      </w:r>
      <w:r w:rsidRPr="00F47601">
        <w:rPr>
          <w:lang w:val="fr-BE"/>
        </w:rPr>
        <w:t>froid</w:t>
      </w:r>
      <w:r>
        <w:rPr>
          <w:lang w:val="fr-BE"/>
        </w:rPr>
        <w:t xml:space="preserve"> - </w:t>
      </w:r>
      <w:r w:rsidRPr="00F47601">
        <w:rPr>
          <w:lang w:val="fr-BE"/>
        </w:rPr>
        <w:t>fuyard</w:t>
      </w:r>
      <w:r>
        <w:rPr>
          <w:lang w:val="fr-BE"/>
        </w:rPr>
        <w:t xml:space="preserve"> - </w:t>
      </w:r>
      <w:r w:rsidRPr="00F47601">
        <w:rPr>
          <w:lang w:val="fr-BE"/>
        </w:rPr>
        <w:t>garde</w:t>
      </w:r>
      <w:r>
        <w:rPr>
          <w:lang w:val="fr-BE"/>
        </w:rPr>
        <w:t xml:space="preserve"> - géant - infliger - issu - marquer - </w:t>
      </w:r>
      <w:r w:rsidRPr="00F47601">
        <w:rPr>
          <w:lang w:val="fr-BE"/>
        </w:rPr>
        <w:t>monnaie</w:t>
      </w:r>
      <w:r>
        <w:rPr>
          <w:lang w:val="fr-BE"/>
        </w:rPr>
        <w:t xml:space="preserve"> - </w:t>
      </w:r>
      <w:r w:rsidRPr="00F47601">
        <w:rPr>
          <w:lang w:val="fr-BE"/>
        </w:rPr>
        <w:t>passer</w:t>
      </w:r>
      <w:r>
        <w:rPr>
          <w:lang w:val="fr-BE"/>
        </w:rPr>
        <w:t xml:space="preserve"> - </w:t>
      </w:r>
      <w:r w:rsidRPr="00F47601">
        <w:rPr>
          <w:lang w:val="fr-BE"/>
        </w:rPr>
        <w:t>peau</w:t>
      </w:r>
      <w:r>
        <w:rPr>
          <w:lang w:val="fr-BE"/>
        </w:rPr>
        <w:t xml:space="preserve"> - </w:t>
      </w:r>
      <w:r w:rsidRPr="00F47601">
        <w:rPr>
          <w:lang w:val="fr-BE"/>
        </w:rPr>
        <w:t>rabais</w:t>
      </w:r>
      <w:r>
        <w:rPr>
          <w:lang w:val="fr-BE"/>
        </w:rPr>
        <w:t xml:space="preserve"> - </w:t>
      </w:r>
      <w:r w:rsidRPr="00F47601">
        <w:rPr>
          <w:lang w:val="fr-BE"/>
        </w:rPr>
        <w:t>raccroche</w:t>
      </w:r>
      <w:r>
        <w:rPr>
          <w:lang w:val="fr-BE"/>
        </w:rPr>
        <w:t xml:space="preserve">r - </w:t>
      </w:r>
      <w:r w:rsidRPr="00F47601">
        <w:rPr>
          <w:lang w:val="fr-BE"/>
        </w:rPr>
        <w:t>rattrap</w:t>
      </w:r>
      <w:r>
        <w:rPr>
          <w:lang w:val="fr-BE"/>
        </w:rPr>
        <w:t xml:space="preserve">er - </w:t>
      </w:r>
      <w:r w:rsidRPr="00F47601">
        <w:rPr>
          <w:lang w:val="fr-BE"/>
        </w:rPr>
        <w:t>régulation</w:t>
      </w:r>
      <w:r>
        <w:rPr>
          <w:lang w:val="fr-BE"/>
        </w:rPr>
        <w:t xml:space="preserve"> - relever - </w:t>
      </w:r>
      <w:r w:rsidRPr="00F47601">
        <w:rPr>
          <w:lang w:val="fr-BE"/>
        </w:rPr>
        <w:t>responsabilité</w:t>
      </w:r>
      <w:r>
        <w:rPr>
          <w:lang w:val="fr-BE"/>
        </w:rPr>
        <w:t xml:space="preserve"> - suite - </w:t>
      </w:r>
      <w:r w:rsidRPr="00F47601">
        <w:rPr>
          <w:lang w:val="fr-BE"/>
        </w:rPr>
        <w:t>sursis</w:t>
      </w:r>
      <w:r>
        <w:rPr>
          <w:lang w:val="fr-BE"/>
        </w:rPr>
        <w:t xml:space="preserve"> - vert</w:t>
      </w:r>
      <w:bookmarkEnd w:id="0"/>
    </w:p>
    <w:p w:rsidR="00F47601" w:rsidRDefault="00F47601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 xml:space="preserve">Montpellier: «Passer d'une célébration à un drame, c'est triste», les habitants de la Mosson sous le choc après l'accident mortel. 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 xml:space="preserve">« 20 Minutes » a recueilli les témoignages d’habitants, après la mort d’une maman, percutée par une voiture conduite par un supporter de l’Algérie 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>La majorité des Français soutient le mouvement de grève des personnels des urgences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>Homéopathie : les petites granules déremboursées en France au 1er janvier 2021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>L'étonnement ou comment des étudiants en soins infirmiers racontent leurs premiers questionnements en stage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 xml:space="preserve">"Ne dites plus French Fries, les frites sont belges!", martèle </w:t>
      </w:r>
      <w:proofErr w:type="spellStart"/>
      <w:r w:rsidRPr="00F47601">
        <w:rPr>
          <w:lang w:val="fr-BE"/>
        </w:rPr>
        <w:t>Lutosa</w:t>
      </w:r>
      <w:proofErr w:type="spellEnd"/>
      <w:r w:rsidRPr="00F47601">
        <w:rPr>
          <w:lang w:val="fr-BE"/>
        </w:rPr>
        <w:t>, qui ... change de nom</w:t>
      </w:r>
    </w:p>
    <w:p w:rsidR="00F47601" w:rsidRPr="00F47601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 xml:space="preserve">Pas-de-Calais: Le département placé en alerte sécheresse. Le préfet impose des mesures de restriction pour les professionnels et les particuliers </w:t>
      </w:r>
    </w:p>
    <w:p w:rsidR="006A2C88" w:rsidRPr="006A2C88" w:rsidRDefault="00F47601" w:rsidP="00F47601">
      <w:pPr>
        <w:pStyle w:val="Lijstalinea"/>
        <w:numPr>
          <w:ilvl w:val="0"/>
          <w:numId w:val="2"/>
        </w:numPr>
        <w:rPr>
          <w:lang w:val="fr-BE"/>
        </w:rPr>
      </w:pPr>
      <w:r w:rsidRPr="00F47601">
        <w:rPr>
          <w:lang w:val="fr-BE"/>
        </w:rPr>
        <w:t>Nantes: Un homme retrouvé chez lui onze ans après son décès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9E" w:rsidRDefault="0095139E" w:rsidP="00A14413">
      <w:pPr>
        <w:spacing w:after="0" w:line="240" w:lineRule="auto"/>
      </w:pPr>
      <w:r>
        <w:separator/>
      </w:r>
    </w:p>
  </w:endnote>
  <w:endnote w:type="continuationSeparator" w:id="0">
    <w:p w:rsidR="0095139E" w:rsidRDefault="0095139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9E" w:rsidRDefault="0095139E" w:rsidP="00A14413">
      <w:pPr>
        <w:spacing w:after="0" w:line="240" w:lineRule="auto"/>
      </w:pPr>
      <w:r>
        <w:separator/>
      </w:r>
    </w:p>
  </w:footnote>
  <w:footnote w:type="continuationSeparator" w:id="0">
    <w:p w:rsidR="0095139E" w:rsidRDefault="0095139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47601">
      <w:rPr>
        <w:lang w:val="fr-BE"/>
      </w:rPr>
      <w:t>15</w:t>
    </w:r>
    <w:r w:rsidR="00F5362E">
      <w:rPr>
        <w:lang w:val="fr-BE"/>
      </w:rPr>
      <w:t>/0</w:t>
    </w:r>
    <w:r w:rsidR="00F47601">
      <w:rPr>
        <w:lang w:val="fr-BE"/>
      </w:rPr>
      <w:t>7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139E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013DD"/>
    <w:rsid w:val="00D95C4F"/>
    <w:rsid w:val="00E14998"/>
    <w:rsid w:val="00E4799A"/>
    <w:rsid w:val="00E77D02"/>
    <w:rsid w:val="00F47601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C5A1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23</cp:revision>
  <dcterms:created xsi:type="dcterms:W3CDTF">2015-03-14T16:42:00Z</dcterms:created>
  <dcterms:modified xsi:type="dcterms:W3CDTF">2019-07-13T18:07:00Z</dcterms:modified>
</cp:coreProperties>
</file>