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CF644D" w:rsidP="006A2C88">
      <w:pPr>
        <w:pStyle w:val="Lijstalinea"/>
        <w:numPr>
          <w:ilvl w:val="0"/>
          <w:numId w:val="1"/>
        </w:numPr>
        <w:rPr>
          <w:lang w:val="fr-BE"/>
        </w:rPr>
      </w:pPr>
      <w:r w:rsidRPr="00CF644D">
        <w:rPr>
          <w:lang w:val="fr-BE"/>
        </w:rPr>
        <w:t xml:space="preserve">«Tout le monde» pourra lire le rapport Mueller d'ici la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mi</w:t>
      </w:r>
      <w:r w:rsidRPr="00CF644D">
        <w:rPr>
          <w:lang w:val="fr-BE"/>
        </w:rPr>
        <w:t>-avril</w:t>
      </w:r>
    </w:p>
    <w:p w:rsidR="00A00170" w:rsidRDefault="00A00170" w:rsidP="006A2C88">
      <w:pPr>
        <w:pStyle w:val="Lijstalinea"/>
        <w:numPr>
          <w:ilvl w:val="0"/>
          <w:numId w:val="1"/>
        </w:numPr>
        <w:rPr>
          <w:lang w:val="fr-BE"/>
        </w:rPr>
      </w:pPr>
      <w:r w:rsidRPr="00A00170">
        <w:rPr>
          <w:lang w:val="fr-BE"/>
        </w:rPr>
        <w:t xml:space="preserve">Le jour où le Brexit n'a pas eu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lieu</w:t>
      </w:r>
    </w:p>
    <w:p w:rsidR="00A00170" w:rsidRDefault="00A00170" w:rsidP="0043794A">
      <w:pPr>
        <w:pStyle w:val="Lijstalinea"/>
        <w:numPr>
          <w:ilvl w:val="0"/>
          <w:numId w:val="1"/>
        </w:numPr>
        <w:rPr>
          <w:lang w:val="fr-BE"/>
        </w:rPr>
      </w:pPr>
      <w:r w:rsidRPr="00A00170">
        <w:rPr>
          <w:lang w:val="fr-BE"/>
        </w:rPr>
        <w:t xml:space="preserve">Comment la Maison Blanche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compte</w:t>
      </w:r>
      <w:r w:rsidRPr="00A00170">
        <w:rPr>
          <w:lang w:val="fr-BE"/>
        </w:rPr>
        <w:t xml:space="preserve"> protéger l'économie américaine. Larry </w:t>
      </w:r>
      <w:proofErr w:type="spellStart"/>
      <w:r w:rsidRPr="00A00170">
        <w:rPr>
          <w:lang w:val="fr-BE"/>
        </w:rPr>
        <w:t>Kudlow</w:t>
      </w:r>
      <w:proofErr w:type="spellEnd"/>
      <w:r w:rsidRPr="00A00170">
        <w:rPr>
          <w:lang w:val="fr-BE"/>
        </w:rPr>
        <w:t xml:space="preserve">, le conseiller économique en chef de la Maison Blanche a exhorté la Fed vendredi à réduire les taux d'intérêt pour protéger l'allant de l'économie américaine face au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ralentissement</w:t>
      </w:r>
      <w:r w:rsidRPr="00A00170">
        <w:rPr>
          <w:lang w:val="fr-BE"/>
        </w:rPr>
        <w:t xml:space="preserve"> mondial.</w:t>
      </w:r>
    </w:p>
    <w:p w:rsidR="00A00170" w:rsidRDefault="00A00170" w:rsidP="0043794A">
      <w:pPr>
        <w:pStyle w:val="Lijstalinea"/>
        <w:numPr>
          <w:ilvl w:val="0"/>
          <w:numId w:val="1"/>
        </w:numPr>
        <w:rPr>
          <w:lang w:val="fr-BE"/>
        </w:rPr>
      </w:pPr>
      <w:r w:rsidRPr="00A00170">
        <w:rPr>
          <w:lang w:val="fr-BE"/>
        </w:rPr>
        <w:t xml:space="preserve">Mort d'Agnès Varda: Télés et radios bousculent leur programme pour rendre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hommage</w:t>
      </w:r>
      <w:r w:rsidRPr="00A00170">
        <w:rPr>
          <w:lang w:val="fr-BE"/>
        </w:rPr>
        <w:t xml:space="preserve"> à la réalisatrice</w:t>
      </w:r>
    </w:p>
    <w:p w:rsidR="00A00170" w:rsidRDefault="00A00170" w:rsidP="00705D38">
      <w:pPr>
        <w:pStyle w:val="Lijstalinea"/>
        <w:numPr>
          <w:ilvl w:val="0"/>
          <w:numId w:val="1"/>
        </w:numPr>
        <w:rPr>
          <w:lang w:val="fr-BE"/>
        </w:rPr>
      </w:pPr>
      <w:r w:rsidRPr="00A00170">
        <w:rPr>
          <w:lang w:val="fr-BE"/>
        </w:rPr>
        <w:t xml:space="preserve">Cette série entre dans l'histoire en battant un record de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longévité</w:t>
      </w:r>
      <w:r w:rsidRPr="00A00170">
        <w:rPr>
          <w:lang w:val="fr-BE"/>
        </w:rPr>
        <w:t xml:space="preserve">. New York, unité spéciale reviendra pour une 21ème saison sur NBC. Anciennement détenu par la série "New York, police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judiciaire</w:t>
      </w:r>
      <w:r w:rsidRPr="00A00170">
        <w:rPr>
          <w:lang w:val="fr-BE"/>
        </w:rPr>
        <w:t>", le record de longévité a été décroché par "New York, unité spéciale".</w:t>
      </w:r>
    </w:p>
    <w:p w:rsidR="00A00170" w:rsidRDefault="00A00170" w:rsidP="00896FF4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A00170">
        <w:rPr>
          <w:lang w:val="fr-BE"/>
        </w:rPr>
        <w:t>Scotty</w:t>
      </w:r>
      <w:proofErr w:type="spellEnd"/>
      <w:r w:rsidRPr="00A00170">
        <w:rPr>
          <w:lang w:val="fr-BE"/>
        </w:rPr>
        <w:t xml:space="preserve"> : le tyrannosaure le plus grand et le plus âgé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jamais</w:t>
      </w:r>
      <w:r w:rsidRPr="00A00170">
        <w:rPr>
          <w:lang w:val="fr-BE"/>
        </w:rPr>
        <w:t xml:space="preserve"> découvert. Voici </w:t>
      </w:r>
      <w:proofErr w:type="spellStart"/>
      <w:r w:rsidRPr="00A00170">
        <w:rPr>
          <w:lang w:val="fr-BE"/>
        </w:rPr>
        <w:t>Scotty</w:t>
      </w:r>
      <w:proofErr w:type="spellEnd"/>
      <w:r w:rsidRPr="00A00170">
        <w:rPr>
          <w:lang w:val="fr-BE"/>
        </w:rPr>
        <w:t xml:space="preserve">, un tyrannosaure découvert en 1991 au Canada. Après vingt-huit ans passés à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reconstituer</w:t>
      </w:r>
      <w:r w:rsidRPr="00A00170">
        <w:rPr>
          <w:lang w:val="fr-BE"/>
        </w:rPr>
        <w:t xml:space="preserve"> son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squelette</w:t>
      </w:r>
      <w:r w:rsidRPr="00A00170">
        <w:rPr>
          <w:lang w:val="fr-BE"/>
        </w:rPr>
        <w:t>, les paléontologues ont conclu qu’il était à la fois le plus grand et le plus âgé jamais découvert.</w:t>
      </w:r>
    </w:p>
    <w:p w:rsidR="00A00170" w:rsidRDefault="00A00170" w:rsidP="002A0454">
      <w:pPr>
        <w:pStyle w:val="Lijstalinea"/>
        <w:numPr>
          <w:ilvl w:val="0"/>
          <w:numId w:val="1"/>
        </w:numPr>
        <w:rPr>
          <w:lang w:val="fr-BE"/>
        </w:rPr>
      </w:pPr>
      <w:r w:rsidRPr="00A00170">
        <w:rPr>
          <w:lang w:val="fr-BE"/>
        </w:rPr>
        <w:t xml:space="preserve">Galapagos se rapproche un peu plus de la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rentabilité</w:t>
      </w:r>
      <w:r w:rsidRPr="00A00170">
        <w:rPr>
          <w:lang w:val="fr-BE"/>
        </w:rPr>
        <w:t xml:space="preserve"> avec son futur "blockbuster" international. La biotech belge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enregistre</w:t>
      </w:r>
      <w:r w:rsidRPr="00A00170">
        <w:rPr>
          <w:lang w:val="fr-BE"/>
        </w:rPr>
        <w:t xml:space="preserve"> des résultats d’études prometteurs sur le </w:t>
      </w:r>
      <w:proofErr w:type="spellStart"/>
      <w:r w:rsidRPr="00A00170">
        <w:rPr>
          <w:lang w:val="fr-BE"/>
        </w:rPr>
        <w:t>Filgotinib</w:t>
      </w:r>
      <w:proofErr w:type="spellEnd"/>
      <w:r w:rsidRPr="00A00170">
        <w:rPr>
          <w:lang w:val="fr-BE"/>
        </w:rPr>
        <w:t xml:space="preserve">. L’action de la société biotech belge Galapagos a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flambé</w:t>
      </w:r>
      <w:r w:rsidRPr="00A00170">
        <w:rPr>
          <w:lang w:val="fr-BE"/>
        </w:rPr>
        <w:t xml:space="preserve"> vendredi à la Bourse de Bruxelles, l’action prenant un peu plus de 15 % dès l’ouverture</w:t>
      </w:r>
    </w:p>
    <w:p w:rsidR="00A00170" w:rsidRDefault="00A00170" w:rsidP="00B11B5D">
      <w:pPr>
        <w:pStyle w:val="Lijstalinea"/>
        <w:numPr>
          <w:ilvl w:val="0"/>
          <w:numId w:val="1"/>
        </w:numPr>
        <w:rPr>
          <w:lang w:val="fr-BE"/>
        </w:rPr>
      </w:pPr>
      <w:r w:rsidRPr="00A00170">
        <w:rPr>
          <w:lang w:val="fr-BE"/>
        </w:rPr>
        <w:t xml:space="preserve">Pas de « loi climat » en Belgique, les manifestants promettent de </w:t>
      </w:r>
      <w:r w:rsidR="003F674C">
        <w:rPr>
          <w:lang w:val="fr-BE"/>
        </w:rPr>
        <w:t>________</w:t>
      </w:r>
      <w:r w:rsidRPr="00A00170">
        <w:rPr>
          <w:lang w:val="fr-BE"/>
        </w:rPr>
        <w:t xml:space="preserve">durcir leurs actions. Le texte, qui n’a pas rassemblé les deux tiers des députés requis, aurait permis de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coordonner</w:t>
      </w:r>
      <w:r w:rsidRPr="00A00170">
        <w:rPr>
          <w:lang w:val="fr-BE"/>
        </w:rPr>
        <w:t xml:space="preserve"> l’action de l’Etat et des régions. Ce qui, pour des responsables flamands,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présageait</w:t>
      </w:r>
      <w:r w:rsidRPr="00A00170">
        <w:rPr>
          <w:lang w:val="fr-BE"/>
        </w:rPr>
        <w:t xml:space="preserve"> une dangereuse « </w:t>
      </w:r>
      <w:proofErr w:type="spellStart"/>
      <w:r w:rsidRPr="00A00170">
        <w:rPr>
          <w:lang w:val="fr-BE"/>
        </w:rPr>
        <w:t>réfédéralisation</w:t>
      </w:r>
      <w:proofErr w:type="spellEnd"/>
      <w:r w:rsidRPr="00A00170">
        <w:rPr>
          <w:lang w:val="fr-BE"/>
        </w:rPr>
        <w:t xml:space="preserve"> ».</w:t>
      </w:r>
    </w:p>
    <w:p w:rsidR="00DD387A" w:rsidRDefault="00DD387A" w:rsidP="00D97800">
      <w:pPr>
        <w:pStyle w:val="Lijstalinea"/>
        <w:numPr>
          <w:ilvl w:val="0"/>
          <w:numId w:val="1"/>
        </w:numPr>
        <w:rPr>
          <w:lang w:val="fr-BE"/>
        </w:rPr>
      </w:pPr>
      <w:r w:rsidRPr="00DD387A">
        <w:rPr>
          <w:lang w:val="fr-BE"/>
        </w:rPr>
        <w:t>«Gilets jaunes» à Bordeaux: Près de 5.000 manifestants dans une «ville morte»</w:t>
      </w:r>
      <w:r w:rsidRPr="00DD387A">
        <w:rPr>
          <w:lang w:val="fr-BE"/>
        </w:rPr>
        <w:t xml:space="preserve">. </w:t>
      </w:r>
      <w:r w:rsidRPr="00DD387A">
        <w:rPr>
          <w:lang w:val="fr-BE"/>
        </w:rPr>
        <w:t xml:space="preserve">La ville s’attend à un rassemblement de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casseurs</w:t>
      </w:r>
      <w:r w:rsidRPr="00DD387A">
        <w:rPr>
          <w:lang w:val="fr-BE"/>
        </w:rPr>
        <w:t xml:space="preserve"> et de nombreux commerces ont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baissé</w:t>
      </w:r>
      <w:r w:rsidRPr="00DD387A">
        <w:rPr>
          <w:lang w:val="fr-BE"/>
        </w:rPr>
        <w:t xml:space="preserve"> le rideau</w:t>
      </w:r>
    </w:p>
    <w:p w:rsidR="00DE4C7D" w:rsidRDefault="00DE4C7D" w:rsidP="00754637">
      <w:pPr>
        <w:pStyle w:val="Lijstalinea"/>
        <w:numPr>
          <w:ilvl w:val="0"/>
          <w:numId w:val="1"/>
        </w:numPr>
        <w:rPr>
          <w:lang w:val="fr-BE"/>
        </w:rPr>
      </w:pPr>
      <w:r w:rsidRPr="00DE4C7D">
        <w:rPr>
          <w:lang w:val="fr-BE"/>
        </w:rPr>
        <w:t>La crise économique plombe le moral des électeurs turcs</w:t>
      </w:r>
      <w:r w:rsidRPr="00DE4C7D">
        <w:rPr>
          <w:lang w:val="fr-BE"/>
        </w:rPr>
        <w:t xml:space="preserve">. </w:t>
      </w:r>
      <w:r w:rsidRPr="00DE4C7D">
        <w:rPr>
          <w:lang w:val="fr-BE"/>
        </w:rPr>
        <w:t xml:space="preserve">Tous les indices économiques du pays sont au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rouge</w:t>
      </w:r>
      <w:r w:rsidRPr="00DE4C7D">
        <w:rPr>
          <w:lang w:val="fr-BE"/>
        </w:rPr>
        <w:t>. Le chômage est à 13,5 %. Le président turc devrait pouvoir aborder sereinement les élections locales qui se dérouleront dans les 81 villes et 957 villages de Turquie ce dimanche</w:t>
      </w:r>
    </w:p>
    <w:p w:rsidR="00DE4C7D" w:rsidRPr="00DE4C7D" w:rsidRDefault="00DE4C7D" w:rsidP="005D1875">
      <w:pPr>
        <w:pStyle w:val="Lijstalinea"/>
        <w:numPr>
          <w:ilvl w:val="0"/>
          <w:numId w:val="1"/>
        </w:numPr>
        <w:rPr>
          <w:lang w:val="fr-BE"/>
        </w:rPr>
      </w:pPr>
      <w:r w:rsidRPr="00DE4C7D">
        <w:rPr>
          <w:lang w:val="fr-BE"/>
        </w:rPr>
        <w:t xml:space="preserve">Grèce: Un </w:t>
      </w:r>
      <w:r w:rsidR="003F674C">
        <w:rPr>
          <w:lang w:val="fr-BE"/>
        </w:rPr>
        <w:t>________</w:t>
      </w:r>
      <w:r w:rsidRPr="003F674C">
        <w:rPr>
          <w:i/>
          <w:vanish/>
          <w:lang w:val="fr-BE"/>
        </w:rPr>
        <w:t>séisme</w:t>
      </w:r>
      <w:r w:rsidRPr="00DE4C7D">
        <w:rPr>
          <w:lang w:val="fr-BE"/>
        </w:rPr>
        <w:t xml:space="preserve"> de magnitude 5,3 ressenti à Athènes</w:t>
      </w:r>
      <w:r w:rsidRPr="00DE4C7D">
        <w:rPr>
          <w:lang w:val="fr-BE"/>
        </w:rPr>
        <w:t xml:space="preserve">. </w:t>
      </w:r>
      <w:r w:rsidRPr="00DE4C7D">
        <w:rPr>
          <w:lang w:val="fr-BE"/>
        </w:rPr>
        <w:t>Le tremblement de terre a eu lieu à 14 km de profondeur et son épicentre est situé dans le golfe de Corinthe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3F674C" w:rsidRDefault="003F674C">
      <w:pPr>
        <w:rPr>
          <w:lang w:val="fr-BE"/>
        </w:rPr>
      </w:pPr>
      <w:bookmarkStart w:id="0" w:name="_GoBack"/>
      <w:r w:rsidRPr="00DD387A">
        <w:rPr>
          <w:lang w:val="fr-BE"/>
        </w:rPr>
        <w:t>baiss</w:t>
      </w:r>
      <w:r>
        <w:rPr>
          <w:lang w:val="fr-BE"/>
        </w:rPr>
        <w:t xml:space="preserve">er - </w:t>
      </w:r>
      <w:r w:rsidRPr="00DD387A">
        <w:rPr>
          <w:lang w:val="fr-BE"/>
        </w:rPr>
        <w:t>casseur</w:t>
      </w:r>
      <w:r>
        <w:rPr>
          <w:lang w:val="fr-BE"/>
        </w:rPr>
        <w:t xml:space="preserve"> - compter - </w:t>
      </w:r>
      <w:r w:rsidRPr="00A00170">
        <w:rPr>
          <w:lang w:val="fr-BE"/>
        </w:rPr>
        <w:t>coordonner</w:t>
      </w:r>
      <w:r>
        <w:rPr>
          <w:lang w:val="fr-BE"/>
        </w:rPr>
        <w:t xml:space="preserve"> - </w:t>
      </w:r>
      <w:r w:rsidRPr="00A00170">
        <w:rPr>
          <w:lang w:val="fr-BE"/>
        </w:rPr>
        <w:t>enregistre</w:t>
      </w:r>
      <w:r>
        <w:rPr>
          <w:lang w:val="fr-BE"/>
        </w:rPr>
        <w:t xml:space="preserve">r - </w:t>
      </w:r>
      <w:r w:rsidRPr="00A00170">
        <w:rPr>
          <w:lang w:val="fr-BE"/>
        </w:rPr>
        <w:t>flamb</w:t>
      </w:r>
      <w:r>
        <w:rPr>
          <w:lang w:val="fr-BE"/>
        </w:rPr>
        <w:t xml:space="preserve">er - </w:t>
      </w:r>
      <w:r w:rsidRPr="00A00170">
        <w:rPr>
          <w:lang w:val="fr-BE"/>
        </w:rPr>
        <w:t>hommage</w:t>
      </w:r>
      <w:r>
        <w:rPr>
          <w:lang w:val="fr-BE"/>
        </w:rPr>
        <w:t xml:space="preserve"> - </w:t>
      </w:r>
      <w:r w:rsidRPr="00A00170">
        <w:rPr>
          <w:lang w:val="fr-BE"/>
        </w:rPr>
        <w:t>jamais</w:t>
      </w:r>
      <w:r>
        <w:rPr>
          <w:lang w:val="fr-BE"/>
        </w:rPr>
        <w:t xml:space="preserve"> - </w:t>
      </w:r>
      <w:r w:rsidRPr="00A00170">
        <w:rPr>
          <w:lang w:val="fr-BE"/>
        </w:rPr>
        <w:t>judiciaire</w:t>
      </w:r>
      <w:r>
        <w:rPr>
          <w:lang w:val="fr-BE"/>
        </w:rPr>
        <w:t xml:space="preserve"> - lieu - </w:t>
      </w:r>
      <w:r w:rsidRPr="00A00170">
        <w:rPr>
          <w:lang w:val="fr-BE"/>
        </w:rPr>
        <w:t>longévité</w:t>
      </w:r>
      <w:r>
        <w:rPr>
          <w:lang w:val="fr-BE"/>
        </w:rPr>
        <w:t xml:space="preserve"> - mi - </w:t>
      </w:r>
      <w:r w:rsidRPr="00A00170">
        <w:rPr>
          <w:lang w:val="fr-BE"/>
        </w:rPr>
        <w:t>présage</w:t>
      </w:r>
      <w:r>
        <w:rPr>
          <w:lang w:val="fr-BE"/>
        </w:rPr>
        <w:t>r</w:t>
      </w:r>
      <w:r>
        <w:rPr>
          <w:b/>
          <w:lang w:val="fr-BE"/>
        </w:rPr>
        <w:t xml:space="preserve"> - </w:t>
      </w:r>
      <w:r w:rsidRPr="00A00170">
        <w:rPr>
          <w:lang w:val="fr-BE"/>
        </w:rPr>
        <w:t>ralentissement</w:t>
      </w:r>
      <w:r>
        <w:rPr>
          <w:lang w:val="fr-BE"/>
        </w:rPr>
        <w:t xml:space="preserve"> - </w:t>
      </w:r>
      <w:r w:rsidRPr="00A00170">
        <w:rPr>
          <w:lang w:val="fr-BE"/>
        </w:rPr>
        <w:t>reconstituer</w:t>
      </w:r>
      <w:r>
        <w:rPr>
          <w:lang w:val="fr-BE"/>
        </w:rPr>
        <w:t xml:space="preserve"> - </w:t>
      </w:r>
      <w:r w:rsidRPr="00A00170">
        <w:rPr>
          <w:lang w:val="fr-BE"/>
        </w:rPr>
        <w:t>rentabilité</w:t>
      </w:r>
      <w:r>
        <w:rPr>
          <w:lang w:val="fr-BE"/>
        </w:rPr>
        <w:t xml:space="preserve"> - rouge - </w:t>
      </w:r>
      <w:r w:rsidRPr="00DE4C7D">
        <w:rPr>
          <w:lang w:val="fr-BE"/>
        </w:rPr>
        <w:t>séisme</w:t>
      </w:r>
      <w:r>
        <w:rPr>
          <w:lang w:val="fr-BE"/>
        </w:rPr>
        <w:t xml:space="preserve"> - </w:t>
      </w:r>
      <w:r w:rsidRPr="00A00170">
        <w:rPr>
          <w:lang w:val="fr-BE"/>
        </w:rPr>
        <w:t>squelette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A00170" w:rsidP="00814420">
      <w:pPr>
        <w:pStyle w:val="Lijstalinea"/>
        <w:numPr>
          <w:ilvl w:val="0"/>
          <w:numId w:val="2"/>
        </w:numPr>
        <w:rPr>
          <w:lang w:val="fr-BE"/>
        </w:rPr>
      </w:pPr>
      <w:r w:rsidRPr="00A00170">
        <w:rPr>
          <w:lang w:val="fr-BE"/>
        </w:rPr>
        <w:t>Etats-Unis: De nombreux jeunes Américains traversent un désert sexuel. Plus de 20% des 18-29 ans ont indiqué n'avoir eu aucune relation sexuelle l'an dernier, soit plus du double des 8% enregistrés en 2008</w:t>
      </w:r>
    </w:p>
    <w:p w:rsidR="00A00170" w:rsidRDefault="00A00170" w:rsidP="009A6D0E">
      <w:pPr>
        <w:pStyle w:val="Lijstalinea"/>
        <w:numPr>
          <w:ilvl w:val="0"/>
          <w:numId w:val="2"/>
        </w:numPr>
        <w:rPr>
          <w:lang w:val="fr-BE"/>
        </w:rPr>
      </w:pPr>
      <w:r w:rsidRPr="00A00170">
        <w:rPr>
          <w:lang w:val="fr-BE"/>
        </w:rPr>
        <w:t xml:space="preserve">Les partisans du Brexit en pleine désillusion après le vote du Parlement. </w:t>
      </w:r>
      <w:r>
        <w:rPr>
          <w:lang w:val="fr-BE"/>
        </w:rPr>
        <w:t>P</w:t>
      </w:r>
      <w:r w:rsidRPr="00A00170">
        <w:rPr>
          <w:lang w:val="fr-BE"/>
        </w:rPr>
        <w:t xml:space="preserve">armi les </w:t>
      </w:r>
      <w:proofErr w:type="spellStart"/>
      <w:r w:rsidRPr="00A00170">
        <w:rPr>
          <w:lang w:val="fr-BE"/>
        </w:rPr>
        <w:t>Brexiters</w:t>
      </w:r>
      <w:proofErr w:type="spellEnd"/>
      <w:r w:rsidRPr="00A00170">
        <w:rPr>
          <w:lang w:val="fr-BE"/>
        </w:rPr>
        <w:t xml:space="preserve"> qui défilaient vendredi, jour théorique de la sortie de l’Union européenne, beaucoup craignent que le Brexit n’ait finalement pas lieu après le rejet de l’accord par les députés.</w:t>
      </w:r>
    </w:p>
    <w:p w:rsidR="00A00170" w:rsidRDefault="00A00170" w:rsidP="005A4C8D">
      <w:pPr>
        <w:pStyle w:val="Lijstalinea"/>
        <w:numPr>
          <w:ilvl w:val="0"/>
          <w:numId w:val="2"/>
        </w:numPr>
        <w:rPr>
          <w:lang w:val="fr-BE"/>
        </w:rPr>
      </w:pPr>
      <w:r w:rsidRPr="00A00170">
        <w:rPr>
          <w:lang w:val="fr-BE"/>
        </w:rPr>
        <w:t>"Ces clients avec la double nationalité belgo-américaine ne sont pas intéressants pour les banques belges". Pour les banques belges, voir arriver un client qui a la double nationalité belgo-américaine, en étant né sur le sol américain ou résidant aux États-Unis, c’est la garantie des ennuis assurés</w:t>
      </w:r>
    </w:p>
    <w:p w:rsidR="00A00170" w:rsidRDefault="00A00170" w:rsidP="00A65CE6">
      <w:pPr>
        <w:pStyle w:val="Lijstalinea"/>
        <w:numPr>
          <w:ilvl w:val="0"/>
          <w:numId w:val="2"/>
        </w:numPr>
        <w:rPr>
          <w:lang w:val="fr-BE"/>
        </w:rPr>
      </w:pPr>
      <w:r w:rsidRPr="00A00170">
        <w:rPr>
          <w:lang w:val="fr-BE"/>
        </w:rPr>
        <w:t>Poissy: Le mur de la prison s'effondre, pourquoi les rénovations ont-elles pris un an de retard? Malgré les nombreuses alertes lancées par la mairie et les risques pour la sécurité de la maison d’arrêt de Poissy</w:t>
      </w:r>
    </w:p>
    <w:p w:rsidR="00A00170" w:rsidRDefault="00A00170" w:rsidP="00AC25C3">
      <w:pPr>
        <w:pStyle w:val="Lijstalinea"/>
        <w:numPr>
          <w:ilvl w:val="0"/>
          <w:numId w:val="2"/>
        </w:numPr>
        <w:rPr>
          <w:lang w:val="fr-BE"/>
        </w:rPr>
      </w:pPr>
      <w:r w:rsidRPr="00A00170">
        <w:rPr>
          <w:lang w:val="fr-BE"/>
        </w:rPr>
        <w:t xml:space="preserve">De JR à Léonard de Vinci, le Louvre célèbre les 30 ans de sa pyramide. Le monument imaginé par l’architecte </w:t>
      </w:r>
      <w:proofErr w:type="spellStart"/>
      <w:r w:rsidRPr="00A00170">
        <w:rPr>
          <w:lang w:val="fr-BE"/>
        </w:rPr>
        <w:t>Ieoh</w:t>
      </w:r>
      <w:proofErr w:type="spellEnd"/>
      <w:r w:rsidRPr="00A00170">
        <w:rPr>
          <w:lang w:val="fr-BE"/>
        </w:rPr>
        <w:t xml:space="preserve"> Ming Pei, à la demande du président François Mitterrand, fut inauguré le 29 mars 1989.</w:t>
      </w:r>
    </w:p>
    <w:p w:rsidR="00DE4C7D" w:rsidRPr="00DE4C7D" w:rsidRDefault="00DE4C7D" w:rsidP="00C65891">
      <w:pPr>
        <w:pStyle w:val="Lijstalinea"/>
        <w:numPr>
          <w:ilvl w:val="0"/>
          <w:numId w:val="2"/>
        </w:numPr>
        <w:rPr>
          <w:lang w:val="fr-BE"/>
        </w:rPr>
      </w:pPr>
      <w:r w:rsidRPr="00DE4C7D">
        <w:rPr>
          <w:lang w:val="fr-BE"/>
        </w:rPr>
        <w:t>Syndrome de fatigue chronique : des patients gravement atteints sont abandonnés voire maltraités</w:t>
      </w:r>
      <w:r w:rsidRPr="00DE4C7D">
        <w:rPr>
          <w:lang w:val="fr-BE"/>
        </w:rPr>
        <w:t xml:space="preserve">. </w:t>
      </w:r>
      <w:r w:rsidRPr="00DE4C7D">
        <w:rPr>
          <w:lang w:val="fr-BE"/>
        </w:rPr>
        <w:t>Une opinion de Fabienne Urbain qui souffre du syndrome de fatigue chronique. Je souffre depuis 19 ans du syndrome de fatigue chronique.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0E2" w:rsidRDefault="003830E2" w:rsidP="00A14413">
      <w:pPr>
        <w:spacing w:after="0" w:line="240" w:lineRule="auto"/>
      </w:pPr>
      <w:r>
        <w:separator/>
      </w:r>
    </w:p>
  </w:endnote>
  <w:endnote w:type="continuationSeparator" w:id="0">
    <w:p w:rsidR="003830E2" w:rsidRDefault="003830E2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49B" w:rsidRDefault="001A44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49B" w:rsidRDefault="001A44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0E2" w:rsidRDefault="003830E2" w:rsidP="00A14413">
      <w:pPr>
        <w:spacing w:after="0" w:line="240" w:lineRule="auto"/>
      </w:pPr>
      <w:r>
        <w:separator/>
      </w:r>
    </w:p>
  </w:footnote>
  <w:footnote w:type="continuationSeparator" w:id="0">
    <w:p w:rsidR="003830E2" w:rsidRDefault="003830E2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49B" w:rsidRDefault="001A44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F5362E">
      <w:rPr>
        <w:lang w:val="fr-BE"/>
      </w:rPr>
      <w:t>01/01/201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49B" w:rsidRDefault="001A44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300773"/>
    <w:rsid w:val="003226AE"/>
    <w:rsid w:val="003830E2"/>
    <w:rsid w:val="003F674C"/>
    <w:rsid w:val="00460737"/>
    <w:rsid w:val="00511F94"/>
    <w:rsid w:val="0054656F"/>
    <w:rsid w:val="005556FA"/>
    <w:rsid w:val="00560D92"/>
    <w:rsid w:val="005955E6"/>
    <w:rsid w:val="006A2C88"/>
    <w:rsid w:val="006B46A9"/>
    <w:rsid w:val="00725C49"/>
    <w:rsid w:val="00733994"/>
    <w:rsid w:val="008C224C"/>
    <w:rsid w:val="00925646"/>
    <w:rsid w:val="009554CF"/>
    <w:rsid w:val="00955B98"/>
    <w:rsid w:val="0096141C"/>
    <w:rsid w:val="009D43F5"/>
    <w:rsid w:val="00A00170"/>
    <w:rsid w:val="00A14413"/>
    <w:rsid w:val="00A429E8"/>
    <w:rsid w:val="00A9701C"/>
    <w:rsid w:val="00AD3D82"/>
    <w:rsid w:val="00B77244"/>
    <w:rsid w:val="00C82F34"/>
    <w:rsid w:val="00CF644D"/>
    <w:rsid w:val="00D013DD"/>
    <w:rsid w:val="00D95C4F"/>
    <w:rsid w:val="00DD387A"/>
    <w:rsid w:val="00DE4C7D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F234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653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26</cp:revision>
  <dcterms:created xsi:type="dcterms:W3CDTF">2015-03-14T16:42:00Z</dcterms:created>
  <dcterms:modified xsi:type="dcterms:W3CDTF">2019-03-30T17:08:00Z</dcterms:modified>
</cp:coreProperties>
</file>