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53790A" w:rsidP="0053790A">
      <w:pPr>
        <w:pStyle w:val="Lijstalinea"/>
        <w:numPr>
          <w:ilvl w:val="0"/>
          <w:numId w:val="1"/>
        </w:numPr>
        <w:rPr>
          <w:lang w:val="fr-BE"/>
        </w:rPr>
      </w:pPr>
      <w:r w:rsidRPr="0053790A">
        <w:rPr>
          <w:lang w:val="fr-BE"/>
        </w:rPr>
        <w:t xml:space="preserve">«Mouvement national», «Rassemblement national»... Quel sera le nouveau nom du Front national?  «Il y a beaucoup de noms qui </w:t>
      </w:r>
      <w:r w:rsidR="00B31A98" w:rsidRPr="00B31A98">
        <w:rPr>
          <w:lang w:val="fr-BE"/>
        </w:rPr>
        <w:t>________</w:t>
      </w:r>
      <w:r w:rsidRPr="00B31A98">
        <w:rPr>
          <w:i/>
          <w:vanish/>
          <w:lang w:val="fr-BE"/>
        </w:rPr>
        <w:t>circulent</w:t>
      </w:r>
      <w:r w:rsidRPr="0053790A">
        <w:rPr>
          <w:lang w:val="fr-BE"/>
        </w:rPr>
        <w:t xml:space="preserve"> mais il y en a un seul qui est dans ma tête», a indiqué Marine Le Pen. Elle doit en faire part dimanche, lors de son discours de </w:t>
      </w:r>
      <w:r w:rsidR="00B31A98" w:rsidRPr="00B31A98">
        <w:rPr>
          <w:lang w:val="fr-BE"/>
        </w:rPr>
        <w:t>________</w:t>
      </w:r>
      <w:r w:rsidRPr="00B31A98">
        <w:rPr>
          <w:i/>
          <w:vanish/>
          <w:lang w:val="fr-BE"/>
        </w:rPr>
        <w:t>clôture</w:t>
      </w:r>
      <w:r w:rsidRPr="0053790A">
        <w:rPr>
          <w:lang w:val="fr-BE"/>
        </w:rPr>
        <w:t xml:space="preserve"> du Congrès du parti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Le spectacle des Enfoirés a attiré 9,7 millions de téléspectateurs sur TF1, soit 45,2 % de part d</w:t>
      </w:r>
      <w:r>
        <w:rPr>
          <w:lang w:val="fr-BE"/>
        </w:rPr>
        <w:t>’</w:t>
      </w:r>
      <w:r w:rsidRPr="00B31A98">
        <w:rPr>
          <w:lang w:val="fr-BE"/>
        </w:rPr>
        <w:t>________</w:t>
      </w:r>
      <w:r w:rsidRPr="00B31A98">
        <w:rPr>
          <w:i/>
          <w:vanish/>
          <w:lang w:val="fr-BE"/>
        </w:rPr>
        <w:t>audience</w:t>
      </w:r>
      <w:r w:rsidRPr="00B31A98">
        <w:rPr>
          <w:lang w:val="fr-BE"/>
        </w:rPr>
        <w:t>, réalisant un des plus mauvais scores de ces dernières années dans un contexte tendu avec Canal Plus.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Syrie : Damas cherche à couper en deux l’enclave de la Ghouta. Les troupes loyalistes cherchent à ________</w:t>
      </w:r>
      <w:r w:rsidRPr="00B31A98">
        <w:rPr>
          <w:i/>
          <w:vanish/>
          <w:lang w:val="fr-BE"/>
        </w:rPr>
        <w:t>scinder</w:t>
      </w:r>
      <w:r w:rsidRPr="00B31A98">
        <w:rPr>
          <w:lang w:val="fr-BE"/>
        </w:rPr>
        <w:t xml:space="preserve"> la poche ________</w:t>
      </w:r>
      <w:r w:rsidRPr="00B31A98">
        <w:rPr>
          <w:i/>
          <w:vanish/>
          <w:lang w:val="fr-BE"/>
        </w:rPr>
        <w:t>insurgée</w:t>
      </w:r>
      <w:r w:rsidRPr="00B31A98">
        <w:rPr>
          <w:lang w:val="fr-BE"/>
        </w:rPr>
        <w:t>.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Bruxelles attaque l'Europe concernant l'autorisation du ________</w:t>
      </w:r>
      <w:r w:rsidRPr="00B31A98">
        <w:rPr>
          <w:i/>
          <w:vanish/>
          <w:lang w:val="fr-BE"/>
        </w:rPr>
        <w:t>glyphosate</w:t>
      </w:r>
      <w:r w:rsidRPr="00B31A98">
        <w:rPr>
          <w:lang w:val="fr-BE"/>
        </w:rPr>
        <w:t>. Le gouvernement bruxellois a décidé de ________</w:t>
      </w:r>
      <w:r w:rsidRPr="00B31A98">
        <w:rPr>
          <w:i/>
          <w:vanish/>
          <w:lang w:val="fr-BE"/>
        </w:rPr>
        <w:t>traîner</w:t>
      </w:r>
      <w:r w:rsidRPr="00B31A98">
        <w:rPr>
          <w:lang w:val="fr-BE"/>
        </w:rPr>
        <w:t xml:space="preserve"> la Commission européenne devant la Cour de justice européenne pour violation du principe de ________</w:t>
      </w:r>
      <w:r w:rsidRPr="00B31A98">
        <w:rPr>
          <w:i/>
          <w:vanish/>
          <w:lang w:val="fr-BE"/>
        </w:rPr>
        <w:t>précaution</w:t>
      </w:r>
      <w:r w:rsidRPr="00B31A98">
        <w:rPr>
          <w:lang w:val="fr-BE"/>
        </w:rPr>
        <w:t>, en rapport avec le renouvellement de l'autorisation de mise sur le marché du glyphosate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Comment connaître l'origine de votre viande ? Le souci, c'est la viande transformée... Chaque semaine, retrouvez les ________</w:t>
      </w:r>
      <w:r w:rsidRPr="00B31A98">
        <w:rPr>
          <w:i/>
          <w:vanish/>
          <w:lang w:val="fr-BE"/>
        </w:rPr>
        <w:t>judicieux</w:t>
      </w:r>
      <w:r w:rsidRPr="00B31A98">
        <w:rPr>
          <w:lang w:val="fr-BE"/>
        </w:rPr>
        <w:t xml:space="preserve"> conseils de Julie Frère (Test-Achats) qui répond aux questions que vous posez ! Trois thèmes, trois questions très précises avec une approche claire, didactique et éclairant. Cette semaine nous parlons scooter, origine de la viande et aliments périmés dans le frigo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Véronique Sanson : pas prête de ________</w:t>
      </w:r>
      <w:r w:rsidRPr="00B31A98">
        <w:rPr>
          <w:i/>
          <w:vanish/>
          <w:lang w:val="fr-BE"/>
        </w:rPr>
        <w:t>tirer</w:t>
      </w:r>
      <w:r w:rsidRPr="00B31A98">
        <w:rPr>
          <w:lang w:val="fr-BE"/>
        </w:rPr>
        <w:t xml:space="preserve"> sa révérence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________</w:t>
      </w:r>
      <w:r w:rsidRPr="00B31A98">
        <w:rPr>
          <w:i/>
          <w:vanish/>
          <w:lang w:val="fr-BE"/>
        </w:rPr>
        <w:t>Prise</w:t>
      </w:r>
      <w:r w:rsidRPr="00B31A98">
        <w:rPr>
          <w:lang w:val="fr-BE"/>
        </w:rPr>
        <w:t xml:space="preserve"> d’otages en Californie : le suspect et trois femmes trouvés morts. La prise d’otages avait commencé à 10h20 (19h20, heure de Paris) vendredi dans cette maison de retraite et de soins pour anciens combattants, où le suspect était ________</w:t>
      </w:r>
      <w:r w:rsidRPr="00B31A98">
        <w:rPr>
          <w:i/>
          <w:vanish/>
          <w:lang w:val="fr-BE"/>
        </w:rPr>
        <w:t>traité</w:t>
      </w:r>
      <w:r w:rsidRPr="00B31A98">
        <w:rPr>
          <w:lang w:val="fr-BE"/>
        </w:rPr>
        <w:t xml:space="preserve"> stress post-traumatique.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Le FN perd l'un de ses deux sénateurs, qui ________</w:t>
      </w:r>
      <w:r w:rsidRPr="00B31A98">
        <w:rPr>
          <w:i/>
          <w:vanish/>
          <w:lang w:val="fr-BE"/>
        </w:rPr>
        <w:t>claque</w:t>
      </w:r>
      <w:r w:rsidRPr="00B31A98">
        <w:rPr>
          <w:lang w:val="fr-BE"/>
        </w:rPr>
        <w:t xml:space="preserve"> la porte du parti. La sénatrice du Var Claudine </w:t>
      </w:r>
      <w:proofErr w:type="spellStart"/>
      <w:r w:rsidRPr="00B31A98">
        <w:rPr>
          <w:lang w:val="fr-BE"/>
        </w:rPr>
        <w:t>Kauffman</w:t>
      </w:r>
      <w:proofErr w:type="spellEnd"/>
      <w:r w:rsidRPr="00B31A98">
        <w:rPr>
          <w:lang w:val="fr-BE"/>
        </w:rPr>
        <w:t xml:space="preserve"> avait été suspendue du parti pour avoir comparé sur son profil Facebook les migrants à l’Occupation nazie à la « vermine »…</w:t>
      </w:r>
    </w:p>
    <w:p w:rsidR="00B31A98" w:rsidRDefault="00B31A98" w:rsidP="00B31A98">
      <w:pPr>
        <w:pStyle w:val="Lijstalinea"/>
        <w:numPr>
          <w:ilvl w:val="0"/>
          <w:numId w:val="1"/>
        </w:numPr>
        <w:rPr>
          <w:lang w:val="fr-BE"/>
        </w:rPr>
      </w:pPr>
      <w:r w:rsidRPr="00B31A98">
        <w:rPr>
          <w:lang w:val="fr-BE"/>
        </w:rPr>
        <w:t>L’Unesco au ________</w:t>
      </w:r>
      <w:r w:rsidRPr="00B31A98">
        <w:rPr>
          <w:i/>
          <w:vanish/>
          <w:lang w:val="fr-BE"/>
        </w:rPr>
        <w:t>chevet</w:t>
      </w:r>
      <w:r w:rsidRPr="00B31A98">
        <w:rPr>
          <w:lang w:val="fr-BE"/>
        </w:rPr>
        <w:t xml:space="preserve"> de la vieille ville de Mossoul et de ses ________</w:t>
      </w:r>
      <w:r w:rsidRPr="00B31A98">
        <w:rPr>
          <w:i/>
          <w:vanish/>
          <w:lang w:val="fr-BE"/>
        </w:rPr>
        <w:t>trésors</w:t>
      </w:r>
      <w:r w:rsidRPr="00B31A98">
        <w:rPr>
          <w:lang w:val="fr-BE"/>
        </w:rPr>
        <w:t>. L’organisation internationale s’inquiète aussi de «la dimension humaine de la reconstruction».</w:t>
      </w:r>
    </w:p>
    <w:p w:rsidR="005A2183" w:rsidRPr="00B31A98" w:rsidRDefault="005A2183" w:rsidP="005A2183">
      <w:pPr>
        <w:pStyle w:val="Lijstalinea"/>
        <w:numPr>
          <w:ilvl w:val="0"/>
          <w:numId w:val="1"/>
        </w:numPr>
        <w:rPr>
          <w:lang w:val="fr-BE"/>
        </w:rPr>
      </w:pPr>
      <w:r w:rsidRPr="005A2183">
        <w:rPr>
          <w:lang w:val="fr-BE"/>
        </w:rPr>
        <w:t>Chine: le parlement ________</w:t>
      </w:r>
      <w:r w:rsidRPr="005A2183">
        <w:rPr>
          <w:i/>
          <w:vanish/>
          <w:lang w:val="fr-BE"/>
        </w:rPr>
        <w:t xml:space="preserve">abolit </w:t>
      </w:r>
      <w:r w:rsidRPr="005A2183">
        <w:rPr>
          <w:lang w:val="fr-BE"/>
        </w:rPr>
        <w:t>la limite des mandats présidentiels au profit de Xi Jinping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B31A98" w:rsidRDefault="005A2183">
      <w:pPr>
        <w:rPr>
          <w:lang w:val="fr-BE"/>
        </w:rPr>
      </w:pPr>
      <w:r>
        <w:rPr>
          <w:lang w:val="fr-BE"/>
        </w:rPr>
        <w:t xml:space="preserve">abolir - </w:t>
      </w:r>
      <w:r w:rsidR="00B31A98">
        <w:rPr>
          <w:lang w:val="fr-BE"/>
        </w:rPr>
        <w:t>audience - chevet - circuler - claquer - clôture - glyphosate - insurger - judicieux - précaution - prise - scinder - tirer - traîner - trésor</w:t>
      </w:r>
    </w:p>
    <w:p w:rsidR="00B31A98" w:rsidRDefault="00B31A98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B31A98" w:rsidP="00B31A98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r w:rsidRPr="00B31A98">
        <w:rPr>
          <w:lang w:val="fr-BE"/>
        </w:rPr>
        <w:t>Parcoursup</w:t>
      </w:r>
      <w:proofErr w:type="spellEnd"/>
      <w:r w:rsidRPr="00B31A98">
        <w:rPr>
          <w:lang w:val="fr-BE"/>
        </w:rPr>
        <w:t xml:space="preserve">: Dernier week-end pour les </w:t>
      </w:r>
      <w:proofErr w:type="spellStart"/>
      <w:r w:rsidRPr="00B31A98">
        <w:rPr>
          <w:lang w:val="fr-BE"/>
        </w:rPr>
        <w:t>voeux</w:t>
      </w:r>
      <w:proofErr w:type="spellEnd"/>
      <w:r w:rsidRPr="00B31A98">
        <w:rPr>
          <w:lang w:val="fr-BE"/>
        </w:rPr>
        <w:t xml:space="preserve"> et le stress monte pour les futurs étudiants. Passé mardi 18H00, il sera trop tard. Les élèves de Terminale désirant entamer des études supérieures n'ont plus que quelques jours pour inscrire leurs </w:t>
      </w:r>
      <w:proofErr w:type="spellStart"/>
      <w:r w:rsidRPr="00B31A98">
        <w:rPr>
          <w:lang w:val="fr-BE"/>
        </w:rPr>
        <w:t>voeux</w:t>
      </w:r>
      <w:proofErr w:type="spellEnd"/>
      <w:r w:rsidRPr="00B31A98">
        <w:rPr>
          <w:lang w:val="fr-BE"/>
        </w:rPr>
        <w:t xml:space="preserve"> sur la nouvelle plateforme </w:t>
      </w:r>
      <w:proofErr w:type="spellStart"/>
      <w:r w:rsidRPr="00B31A98">
        <w:rPr>
          <w:lang w:val="fr-BE"/>
        </w:rPr>
        <w:t>Parcoursup</w:t>
      </w:r>
      <w:proofErr w:type="spellEnd"/>
    </w:p>
    <w:p w:rsidR="00B31A98" w:rsidRDefault="00B31A98" w:rsidP="00B31A98">
      <w:pPr>
        <w:pStyle w:val="Lijstalinea"/>
        <w:numPr>
          <w:ilvl w:val="0"/>
          <w:numId w:val="2"/>
        </w:numPr>
        <w:rPr>
          <w:lang w:val="fr-BE"/>
        </w:rPr>
      </w:pPr>
      <w:r w:rsidRPr="00B31A98">
        <w:rPr>
          <w:lang w:val="fr-BE"/>
        </w:rPr>
        <w:t>La série de France 3 « Plus belle la vie » aborde la question de la transidentité. Le feuilleton tente de provoquer le débat en envoyant un message simple : le sentiment de ne pas être né dans le bon corps peut exister.</w:t>
      </w:r>
    </w:p>
    <w:p w:rsidR="00441F5A" w:rsidRPr="00441F5A" w:rsidRDefault="00441F5A" w:rsidP="00441F5A">
      <w:pPr>
        <w:pStyle w:val="Lijstalinea"/>
        <w:numPr>
          <w:ilvl w:val="0"/>
          <w:numId w:val="2"/>
        </w:numPr>
        <w:rPr>
          <w:lang w:val="fr-BE"/>
        </w:rPr>
      </w:pPr>
      <w:r w:rsidRPr="00441F5A">
        <w:rPr>
          <w:lang w:val="fr-BE"/>
        </w:rPr>
        <w:t>Cinq ans de pontificat: François trébuche sur le dossier de la pédophilie</w:t>
      </w:r>
      <w:r>
        <w:rPr>
          <w:lang w:val="fr-BE"/>
        </w:rPr>
        <w:t xml:space="preserve"> .</w:t>
      </w:r>
    </w:p>
    <w:p w:rsidR="00441F5A" w:rsidRDefault="00441F5A" w:rsidP="00441F5A">
      <w:pPr>
        <w:pStyle w:val="Lijstalinea"/>
        <w:numPr>
          <w:ilvl w:val="0"/>
          <w:numId w:val="2"/>
        </w:numPr>
        <w:rPr>
          <w:lang w:val="fr-BE"/>
        </w:rPr>
      </w:pPr>
      <w:r w:rsidRPr="00441F5A">
        <w:rPr>
          <w:lang w:val="fr-BE"/>
        </w:rPr>
        <w:t>Le manque de poigne du pape François face aux prêtres soupçonnés d'avoir commis ou caché des abus sexuels sur mineurs a assombri sa cinquième année de pontificat, cap qu'il franchira mardi sous le feu des critiques. Réflexe de protection de l'Eglise?</w:t>
      </w:r>
    </w:p>
    <w:p w:rsidR="005A2183" w:rsidRPr="00B31A98" w:rsidRDefault="005A2183" w:rsidP="005A2183">
      <w:pPr>
        <w:pStyle w:val="Lijstalinea"/>
        <w:numPr>
          <w:ilvl w:val="0"/>
          <w:numId w:val="2"/>
        </w:numPr>
        <w:rPr>
          <w:lang w:val="fr-BE"/>
        </w:rPr>
      </w:pPr>
      <w:r w:rsidRPr="005A2183">
        <w:rPr>
          <w:lang w:val="fr-BE"/>
        </w:rPr>
        <w:t>Jambon refuse de généraliser le congé d’allaitement pour les mères policières</w:t>
      </w:r>
      <w:r>
        <w:rPr>
          <w:lang w:val="fr-BE"/>
        </w:rPr>
        <w:t xml:space="preserve">. </w:t>
      </w:r>
      <w:r w:rsidRPr="005A2183">
        <w:rPr>
          <w:lang w:val="fr-BE"/>
        </w:rPr>
        <w:t>Face au manque de locaux adaptés, les mères policières peuvent prendre trois mois de congé d’allaitement, payés 100 %.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B4" w:rsidRDefault="00621AB4" w:rsidP="00A14413">
      <w:pPr>
        <w:spacing w:after="0" w:line="240" w:lineRule="auto"/>
      </w:pPr>
      <w:r>
        <w:separator/>
      </w:r>
    </w:p>
  </w:endnote>
  <w:endnote w:type="continuationSeparator" w:id="0">
    <w:p w:rsidR="00621AB4" w:rsidRDefault="00621AB4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B4" w:rsidRDefault="00621AB4" w:rsidP="00A14413">
      <w:pPr>
        <w:spacing w:after="0" w:line="240" w:lineRule="auto"/>
      </w:pPr>
      <w:r>
        <w:separator/>
      </w:r>
    </w:p>
  </w:footnote>
  <w:footnote w:type="continuationSeparator" w:id="0">
    <w:p w:rsidR="00621AB4" w:rsidRDefault="00621AB4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176379">
      <w:rPr>
        <w:lang w:val="fr-BE"/>
      </w:rPr>
      <w:t>12/03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76379"/>
    <w:rsid w:val="001F0044"/>
    <w:rsid w:val="002238EE"/>
    <w:rsid w:val="00252D67"/>
    <w:rsid w:val="00300773"/>
    <w:rsid w:val="003226AE"/>
    <w:rsid w:val="00441F5A"/>
    <w:rsid w:val="00460737"/>
    <w:rsid w:val="00511F94"/>
    <w:rsid w:val="0053790A"/>
    <w:rsid w:val="0054656F"/>
    <w:rsid w:val="005556FA"/>
    <w:rsid w:val="00560D92"/>
    <w:rsid w:val="005955E6"/>
    <w:rsid w:val="005A2183"/>
    <w:rsid w:val="00621AB4"/>
    <w:rsid w:val="006A2C88"/>
    <w:rsid w:val="006B46A9"/>
    <w:rsid w:val="00733994"/>
    <w:rsid w:val="007F03D2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31A98"/>
    <w:rsid w:val="00B77244"/>
    <w:rsid w:val="00C82F34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E8EB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23</cp:revision>
  <dcterms:created xsi:type="dcterms:W3CDTF">2015-03-14T16:42:00Z</dcterms:created>
  <dcterms:modified xsi:type="dcterms:W3CDTF">2018-03-11T08:44:00Z</dcterms:modified>
</cp:coreProperties>
</file>