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DD4C37" w:rsidP="00DD4C37">
      <w:pPr>
        <w:pStyle w:val="Lijstalinea"/>
        <w:numPr>
          <w:ilvl w:val="0"/>
          <w:numId w:val="1"/>
        </w:numPr>
        <w:rPr>
          <w:lang w:val="fr-BE"/>
        </w:rPr>
      </w:pPr>
      <w:r w:rsidRPr="00DD4C37">
        <w:rPr>
          <w:lang w:val="fr-BE"/>
        </w:rPr>
        <w:t>Charleroi: il brûle un bâtiment... pour un GSM volé</w:t>
      </w:r>
      <w:r w:rsidRPr="00DD4C37">
        <w:rPr>
          <w:lang w:val="fr-BE"/>
        </w:rPr>
        <w:t xml:space="preserve"> </w:t>
      </w:r>
      <w:r>
        <w:rPr>
          <w:lang w:val="fr-BE"/>
        </w:rPr>
        <w:t xml:space="preserve">. </w:t>
      </w:r>
      <w:r w:rsidRPr="00DD4C37">
        <w:rPr>
          <w:lang w:val="fr-BE"/>
        </w:rPr>
        <w:t xml:space="preserve">Le parquet a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requis</w:t>
      </w:r>
      <w:r w:rsidRPr="00DD4C37">
        <w:rPr>
          <w:lang w:val="fr-BE"/>
        </w:rPr>
        <w:t xml:space="preserve"> 5 ans de prison pour cet incendie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volontaire</w:t>
      </w:r>
      <w:r w:rsidRPr="00DD4C37">
        <w:rPr>
          <w:lang w:val="fr-BE"/>
        </w:rPr>
        <w:t xml:space="preserve"> à la Grand Rue</w:t>
      </w:r>
    </w:p>
    <w:p w:rsidR="00DD4C37" w:rsidRDefault="00DD4C37" w:rsidP="00DD4C37">
      <w:pPr>
        <w:pStyle w:val="Lijstalinea"/>
        <w:numPr>
          <w:ilvl w:val="0"/>
          <w:numId w:val="1"/>
        </w:numPr>
        <w:rPr>
          <w:lang w:val="fr-BE"/>
        </w:rPr>
      </w:pPr>
      <w:r w:rsidRPr="00DD4C37">
        <w:rPr>
          <w:lang w:val="fr-BE"/>
        </w:rPr>
        <w:t xml:space="preserve">Iran: Un nouveau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missile</w:t>
      </w:r>
      <w:r w:rsidRPr="00DD4C37">
        <w:rPr>
          <w:lang w:val="fr-BE"/>
        </w:rPr>
        <w:t xml:space="preserve"> à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tête</w:t>
      </w:r>
      <w:r w:rsidRPr="00DD4C37">
        <w:rPr>
          <w:lang w:val="fr-BE"/>
        </w:rPr>
        <w:t xml:space="preserve"> multiples aurait été lancé «avec succès»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>Baptisé «</w:t>
      </w:r>
      <w:proofErr w:type="spellStart"/>
      <w:r w:rsidRPr="00DD4C37">
        <w:rPr>
          <w:lang w:val="fr-BE"/>
        </w:rPr>
        <w:t>Khoramshahr</w:t>
      </w:r>
      <w:proofErr w:type="spellEnd"/>
      <w:r w:rsidRPr="00DD4C37">
        <w:rPr>
          <w:lang w:val="fr-BE"/>
        </w:rPr>
        <w:t xml:space="preserve">», le super-missile d'une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portée</w:t>
      </w:r>
      <w:r w:rsidRPr="00DD4C37">
        <w:rPr>
          <w:lang w:val="fr-BE"/>
        </w:rPr>
        <w:t xml:space="preserve"> de 2.000 kilomètres</w:t>
      </w:r>
      <w:r w:rsidR="004621DD">
        <w:rPr>
          <w:lang w:val="fr-BE"/>
        </w:rPr>
        <w:t xml:space="preserve"> </w:t>
      </w:r>
      <w:bookmarkStart w:id="0" w:name="_GoBack"/>
      <w:bookmarkEnd w:id="0"/>
      <w:r w:rsidRPr="00DD4C37">
        <w:rPr>
          <w:lang w:val="fr-BE"/>
        </w:rPr>
        <w:t>serait «opérationnel dans un avenir proche»...</w:t>
      </w:r>
    </w:p>
    <w:p w:rsidR="00DD4C37" w:rsidRDefault="00DD4C37" w:rsidP="00DD4C37">
      <w:pPr>
        <w:pStyle w:val="Lijstalinea"/>
        <w:numPr>
          <w:ilvl w:val="0"/>
          <w:numId w:val="1"/>
        </w:numPr>
        <w:rPr>
          <w:lang w:val="fr-BE"/>
        </w:rPr>
      </w:pPr>
      <w:r w:rsidRPr="00DD4C37">
        <w:rPr>
          <w:lang w:val="fr-BE"/>
        </w:rPr>
        <w:t>Le nouvel hôpital espéré d’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ici</w:t>
      </w:r>
      <w:r w:rsidRPr="00DD4C37">
        <w:rPr>
          <w:lang w:val="fr-BE"/>
        </w:rPr>
        <w:t xml:space="preserve"> 10 à 15 ans !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>La clinique Saint-Pierre se sent à l’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étroit</w:t>
      </w:r>
      <w:r w:rsidRPr="00DD4C37">
        <w:rPr>
          <w:lang w:val="fr-BE"/>
        </w:rPr>
        <w:t>. Et pourrait déménager vers Wavre ou LLN.</w:t>
      </w:r>
    </w:p>
    <w:p w:rsidR="00DD4C37" w:rsidRDefault="00DD4C37" w:rsidP="00DD4C37">
      <w:pPr>
        <w:pStyle w:val="Lijstalinea"/>
        <w:numPr>
          <w:ilvl w:val="0"/>
          <w:numId w:val="1"/>
        </w:numPr>
        <w:rPr>
          <w:lang w:val="fr-BE"/>
        </w:rPr>
      </w:pPr>
      <w:r w:rsidRPr="00DD4C37">
        <w:rPr>
          <w:lang w:val="fr-BE"/>
        </w:rPr>
        <w:t xml:space="preserve">L’« horreur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bouleversante</w:t>
      </w:r>
      <w:r w:rsidRPr="00DD4C37">
        <w:rPr>
          <w:lang w:val="fr-BE"/>
        </w:rPr>
        <w:t> » d’un naufrage au large de la Libye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 xml:space="preserve">Avec plus de 100 </w:t>
      </w:r>
      <w:r w:rsidRPr="00DD4C37">
        <w:rPr>
          <w:lang w:val="fr-BE"/>
        </w:rPr>
        <w:t>________</w:t>
      </w:r>
      <w:r w:rsidRPr="00DD4C37">
        <w:rPr>
          <w:i/>
          <w:vanish/>
          <w:lang w:val="fr-BE"/>
        </w:rPr>
        <w:t>disparus</w:t>
      </w:r>
      <w:r w:rsidRPr="00DD4C37">
        <w:rPr>
          <w:lang w:val="fr-BE"/>
        </w:rPr>
        <w:t>, ce drame survenu cette semaine est le premier depuis les mesures prises par l’Italie pour réduire les arrivées sur ses côtes.</w:t>
      </w:r>
    </w:p>
    <w:p w:rsidR="00DD4C37" w:rsidRDefault="00DD4C37" w:rsidP="00DD4C37">
      <w:pPr>
        <w:pStyle w:val="Lijstalinea"/>
        <w:numPr>
          <w:ilvl w:val="0"/>
          <w:numId w:val="1"/>
        </w:numPr>
        <w:rPr>
          <w:lang w:val="fr-BE"/>
        </w:rPr>
      </w:pPr>
      <w:r w:rsidRPr="00DD4C37">
        <w:rPr>
          <w:lang w:val="fr-BE"/>
        </w:rPr>
        <w:t xml:space="preserve">Ryanair: de </w:t>
      </w:r>
      <w:r w:rsidRPr="00DD4C37">
        <w:rPr>
          <w:lang w:val="fr-BE"/>
        </w:rPr>
        <w:t>nouvelles annulations ________</w:t>
      </w:r>
      <w:r w:rsidRPr="00DD4C37">
        <w:rPr>
          <w:i/>
          <w:vanish/>
          <w:lang w:val="fr-BE"/>
        </w:rPr>
        <w:t>envisagées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 xml:space="preserve">Le bras de </w:t>
      </w:r>
      <w:r w:rsidR="004621DD"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fer</w:t>
      </w:r>
      <w:r w:rsidRPr="00DD4C37">
        <w:rPr>
          <w:lang w:val="fr-BE"/>
        </w:rPr>
        <w:t xml:space="preserve"> continue entre pilotes et direction de la compagnie low-cost.</w:t>
      </w:r>
    </w:p>
    <w:p w:rsidR="004621DD" w:rsidRDefault="004621DD" w:rsidP="004621DD">
      <w:pPr>
        <w:pStyle w:val="Lijstalinea"/>
        <w:numPr>
          <w:ilvl w:val="0"/>
          <w:numId w:val="1"/>
        </w:numPr>
        <w:rPr>
          <w:lang w:val="fr-BE"/>
        </w:rPr>
      </w:pPr>
      <w:r w:rsidRPr="004621DD">
        <w:rPr>
          <w:lang w:val="fr-BE"/>
        </w:rPr>
        <w:t xml:space="preserve">Demain, le patient sera encore plus connecté et </w:t>
      </w: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im</w:t>
      </w:r>
      <w:r w:rsidRPr="004621DD">
        <w:rPr>
          <w:i/>
          <w:vanish/>
          <w:lang w:val="fr-BE"/>
        </w:rPr>
        <w:t>pliqué</w:t>
      </w:r>
      <w:r w:rsidRPr="004621DD">
        <w:rPr>
          <w:lang w:val="fr-BE"/>
        </w:rPr>
        <w:t xml:space="preserve"> dans sa santé. </w:t>
      </w:r>
      <w:r w:rsidRPr="004621DD">
        <w:rPr>
          <w:lang w:val="fr-BE"/>
        </w:rPr>
        <w:t xml:space="preserve">Plus </w:t>
      </w: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ingénieuses</w:t>
      </w:r>
      <w:r w:rsidRPr="004621DD">
        <w:rPr>
          <w:lang w:val="fr-BE"/>
        </w:rPr>
        <w:t xml:space="preserve"> les unes que les autres, les solutions pour améliorer le confort des patients se </w:t>
      </w: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multiplient</w:t>
      </w:r>
      <w:r w:rsidRPr="004621DD">
        <w:rPr>
          <w:lang w:val="fr-BE"/>
        </w:rPr>
        <w:t>. De même que pour faciliter la vie du personnel médical. Petit tour d’horizon.</w:t>
      </w:r>
    </w:p>
    <w:p w:rsidR="004621DD" w:rsidRDefault="004621DD" w:rsidP="004621DD">
      <w:pPr>
        <w:pStyle w:val="Lijstalinea"/>
        <w:numPr>
          <w:ilvl w:val="0"/>
          <w:numId w:val="1"/>
        </w:numPr>
        <w:rPr>
          <w:lang w:val="fr-BE"/>
        </w:rPr>
      </w:pPr>
      <w:r w:rsidRPr="004621DD">
        <w:rPr>
          <w:lang w:val="fr-BE"/>
        </w:rPr>
        <w:t>Voici comment vous serez soigné demain</w:t>
      </w:r>
      <w:r w:rsidRPr="004621DD">
        <w:rPr>
          <w:lang w:val="fr-BE"/>
        </w:rPr>
        <w:t xml:space="preserve">. </w:t>
      </w:r>
      <w:r w:rsidRPr="004621DD">
        <w:rPr>
          <w:lang w:val="fr-BE"/>
        </w:rPr>
        <w:t xml:space="preserve">Si l’on connaît Philips, 125 ans d’existence dans l’électronique grand public, c’est pour ses </w:t>
      </w: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ampoules</w:t>
      </w:r>
      <w:r w:rsidRPr="004621DD">
        <w:rPr>
          <w:lang w:val="fr-BE"/>
        </w:rPr>
        <w:t xml:space="preserve">, ses télés, ses </w:t>
      </w: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enceintes</w:t>
      </w:r>
      <w:r w:rsidRPr="004621DD">
        <w:rPr>
          <w:lang w:val="fr-BE"/>
        </w:rPr>
        <w:t xml:space="preserve"> ou son électroménager.</w:t>
      </w:r>
    </w:p>
    <w:p w:rsidR="004621DD" w:rsidRDefault="004621DD" w:rsidP="004621DD">
      <w:pPr>
        <w:pStyle w:val="Lijstalinea"/>
        <w:numPr>
          <w:ilvl w:val="0"/>
          <w:numId w:val="1"/>
        </w:numPr>
        <w:rPr>
          <w:lang w:val="fr-BE"/>
        </w:rPr>
      </w:pPr>
      <w:r w:rsidRPr="004621DD">
        <w:rPr>
          <w:lang w:val="fr-BE"/>
        </w:rPr>
        <w:t>Donald Trump s’en ________</w:t>
      </w:r>
      <w:r w:rsidRPr="004621DD">
        <w:rPr>
          <w:i/>
          <w:vanish/>
          <w:lang w:val="fr-BE"/>
        </w:rPr>
        <w:t>prend</w:t>
      </w:r>
      <w:r w:rsidRPr="004621DD">
        <w:rPr>
          <w:lang w:val="fr-BE"/>
        </w:rPr>
        <w:t xml:space="preserve"> aux joueurs de NFL qui ________</w:t>
      </w:r>
      <w:r w:rsidRPr="004621DD">
        <w:rPr>
          <w:i/>
          <w:vanish/>
          <w:lang w:val="fr-BE"/>
        </w:rPr>
        <w:t>dénoncent</w:t>
      </w:r>
      <w:r w:rsidRPr="004621DD">
        <w:rPr>
          <w:lang w:val="fr-BE"/>
        </w:rPr>
        <w:t xml:space="preserve"> le racisme</w:t>
      </w:r>
    </w:p>
    <w:p w:rsidR="004621DD" w:rsidRPr="004621DD" w:rsidRDefault="004621DD" w:rsidP="004621DD">
      <w:pPr>
        <w:pStyle w:val="Lijstalinea"/>
        <w:numPr>
          <w:ilvl w:val="0"/>
          <w:numId w:val="1"/>
        </w:numPr>
        <w:rPr>
          <w:lang w:val="fr-BE"/>
        </w:rPr>
      </w:pPr>
      <w:r w:rsidRPr="004621DD">
        <w:rPr>
          <w:lang w:val="fr-BE"/>
        </w:rPr>
        <w:t>________</w:t>
      </w:r>
      <w:r w:rsidRPr="004621DD">
        <w:rPr>
          <w:i/>
          <w:vanish/>
          <w:lang w:val="fr-BE"/>
        </w:rPr>
        <w:t>Ouragan</w:t>
      </w:r>
      <w:r w:rsidRPr="004621DD">
        <w:rPr>
          <w:lang w:val="fr-BE"/>
        </w:rPr>
        <w:t xml:space="preserve"> Maria: un barrage ________</w:t>
      </w:r>
      <w:r w:rsidRPr="004621DD">
        <w:rPr>
          <w:i/>
          <w:vanish/>
          <w:lang w:val="fr-BE"/>
        </w:rPr>
        <w:t>cède</w:t>
      </w:r>
      <w:r w:rsidRPr="004621DD">
        <w:rPr>
          <w:lang w:val="fr-BE"/>
        </w:rPr>
        <w:t xml:space="preserve"> à Porto Rico, forçant des évacuations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4621DD" w:rsidRDefault="004621DD">
      <w:pPr>
        <w:rPr>
          <w:lang w:val="fr-BE"/>
        </w:rPr>
      </w:pPr>
      <w:r>
        <w:rPr>
          <w:lang w:val="fr-BE"/>
        </w:rPr>
        <w:t xml:space="preserve">ampoule - bouleversant - céder - dénoncer - disparu - enceinte - envisager - étroit - fer - ici - </w:t>
      </w:r>
      <w:r w:rsidRPr="004621DD">
        <w:rPr>
          <w:lang w:val="fr-BE"/>
        </w:rPr>
        <w:t>impliqué</w:t>
      </w:r>
      <w:r>
        <w:rPr>
          <w:lang w:val="fr-BE"/>
        </w:rPr>
        <w:t xml:space="preserve"> - ingénieux - </w:t>
      </w:r>
      <w:r w:rsidRPr="00DD4C37">
        <w:rPr>
          <w:lang w:val="fr-BE"/>
        </w:rPr>
        <w:t>missile</w:t>
      </w:r>
      <w:r>
        <w:rPr>
          <w:lang w:val="fr-BE"/>
        </w:rPr>
        <w:t xml:space="preserve"> - multiplier - ouragan - </w:t>
      </w:r>
      <w:r w:rsidRPr="00DD4C37">
        <w:rPr>
          <w:lang w:val="fr-BE"/>
        </w:rPr>
        <w:t>portée</w:t>
      </w:r>
      <w:r>
        <w:rPr>
          <w:lang w:val="fr-BE"/>
        </w:rPr>
        <w:t xml:space="preserve"> - prendre - requérir - tête - volontaire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DD4C37" w:rsidP="00DD4C37">
      <w:pPr>
        <w:pStyle w:val="Lijstalinea"/>
        <w:numPr>
          <w:ilvl w:val="0"/>
          <w:numId w:val="2"/>
        </w:numPr>
        <w:rPr>
          <w:lang w:val="fr-BE"/>
        </w:rPr>
      </w:pPr>
      <w:r w:rsidRPr="00DD4C37">
        <w:rPr>
          <w:lang w:val="fr-BE"/>
        </w:rPr>
        <w:t>Les photos de ce couple font le buzz: voyez-vous pourquoi?</w:t>
      </w:r>
      <w:r w:rsidRPr="00DD4C37">
        <w:rPr>
          <w:lang w:val="fr-BE"/>
        </w:rPr>
        <w:t xml:space="preserve"> </w:t>
      </w:r>
      <w:r w:rsidRPr="00DD4C37">
        <w:rPr>
          <w:lang w:val="fr-BE"/>
        </w:rPr>
        <w:t xml:space="preserve">A l'époque de </w:t>
      </w:r>
      <w:proofErr w:type="spellStart"/>
      <w:r w:rsidRPr="00DD4C37">
        <w:rPr>
          <w:lang w:val="fr-BE"/>
        </w:rPr>
        <w:t>Tinder</w:t>
      </w:r>
      <w:proofErr w:type="spellEnd"/>
      <w:r w:rsidRPr="00DD4C37">
        <w:rPr>
          <w:lang w:val="fr-BE"/>
        </w:rPr>
        <w:t xml:space="preserve">, d'Instagram et de l'importance de l'aspect physique, rencontrer des couples qui s'aiment pour ce qu'ils sont est toujours émouvant. C'est le cas pour </w:t>
      </w:r>
      <w:proofErr w:type="spellStart"/>
      <w:r w:rsidRPr="00DD4C37">
        <w:rPr>
          <w:lang w:val="fr-BE"/>
        </w:rPr>
        <w:t>Stephanie</w:t>
      </w:r>
      <w:proofErr w:type="spellEnd"/>
      <w:r w:rsidRPr="00DD4C37">
        <w:rPr>
          <w:lang w:val="fr-BE"/>
        </w:rPr>
        <w:t xml:space="preserve"> et </w:t>
      </w:r>
      <w:proofErr w:type="spellStart"/>
      <w:r w:rsidRPr="00DD4C37">
        <w:rPr>
          <w:lang w:val="fr-BE"/>
        </w:rPr>
        <w:t>Arryn</w:t>
      </w:r>
      <w:proofErr w:type="spellEnd"/>
      <w:r w:rsidRPr="00DD4C37">
        <w:rPr>
          <w:lang w:val="fr-BE"/>
        </w:rPr>
        <w:t>, un couple de jeunes d'Américains</w:t>
      </w:r>
    </w:p>
    <w:p w:rsidR="00DD4C37" w:rsidRDefault="00DD4C37" w:rsidP="00DD4C37">
      <w:pPr>
        <w:pStyle w:val="Lijstalinea"/>
        <w:numPr>
          <w:ilvl w:val="0"/>
          <w:numId w:val="2"/>
        </w:numPr>
        <w:rPr>
          <w:lang w:val="fr-BE"/>
        </w:rPr>
      </w:pPr>
      <w:r w:rsidRPr="00DD4C37">
        <w:rPr>
          <w:lang w:val="fr-BE"/>
        </w:rPr>
        <w:t>Il frappe l’ami qui s’est mal occupé de son chien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>Le prévenu avait confié son chien à un ami et a retrouvé son animal à l’agonie trois mois plus tard.</w:t>
      </w:r>
    </w:p>
    <w:p w:rsidR="00DD4C37" w:rsidRPr="00DD4C37" w:rsidRDefault="00DD4C37" w:rsidP="00DD4C37">
      <w:pPr>
        <w:pStyle w:val="Lijstalinea"/>
        <w:numPr>
          <w:ilvl w:val="0"/>
          <w:numId w:val="2"/>
        </w:numPr>
        <w:rPr>
          <w:lang w:val="fr-BE"/>
        </w:rPr>
      </w:pPr>
      <w:r w:rsidRPr="00DD4C37">
        <w:rPr>
          <w:lang w:val="fr-BE"/>
        </w:rPr>
        <w:t>Biberon ou attaché-case : les Allemandes ne veulent plus choisir</w:t>
      </w:r>
      <w:r w:rsidRPr="00DD4C37">
        <w:rPr>
          <w:lang w:val="fr-BE"/>
        </w:rPr>
        <w:t xml:space="preserve">. </w:t>
      </w:r>
      <w:r w:rsidRPr="00DD4C37">
        <w:rPr>
          <w:lang w:val="fr-BE"/>
        </w:rPr>
        <w:t>On sait que bien qu’il y ait de fortes inégalités salariales en Allemagne, les femmes sont une force de travail importante pour l’économie du pays. Mais saviez-vous qu’il est très difficile pour elles de concilier carrière professionnelle et vie de famille  ? Et ce malgré une solide politique familiale initiée par la chancelière Angela Merkel.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94" w:rsidRDefault="00A73F94" w:rsidP="00A14413">
      <w:pPr>
        <w:spacing w:after="0" w:line="240" w:lineRule="auto"/>
      </w:pPr>
      <w:r>
        <w:separator/>
      </w:r>
    </w:p>
  </w:endnote>
  <w:endnote w:type="continuationSeparator" w:id="0">
    <w:p w:rsidR="00A73F94" w:rsidRDefault="00A73F9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94" w:rsidRDefault="00A73F94" w:rsidP="00A14413">
      <w:pPr>
        <w:spacing w:after="0" w:line="240" w:lineRule="auto"/>
      </w:pPr>
      <w:r>
        <w:separator/>
      </w:r>
    </w:p>
  </w:footnote>
  <w:footnote w:type="continuationSeparator" w:id="0">
    <w:p w:rsidR="00A73F94" w:rsidRDefault="00A73F9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B3A5E">
      <w:rPr>
        <w:lang w:val="fr-BE"/>
      </w:rPr>
      <w:t>26.09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4621DD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4621DD"/>
    <w:rsid w:val="004B3A5E"/>
    <w:rsid w:val="00511F94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73F94"/>
    <w:rsid w:val="00A9701C"/>
    <w:rsid w:val="00AD3D82"/>
    <w:rsid w:val="00B77244"/>
    <w:rsid w:val="00C82F34"/>
    <w:rsid w:val="00D95C4F"/>
    <w:rsid w:val="00DD4C37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B04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2015-03-14T16:42:00Z</dcterms:created>
  <dcterms:modified xsi:type="dcterms:W3CDTF">2017-09-23T09:55:00Z</dcterms:modified>
</cp:coreProperties>
</file>