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413" w:rsidRPr="005905A7" w:rsidRDefault="00A14413">
      <w:pPr>
        <w:rPr>
          <w:b/>
          <w:lang w:val="fr-BE"/>
        </w:rPr>
      </w:pPr>
      <w:r w:rsidRPr="005905A7">
        <w:rPr>
          <w:b/>
          <w:lang w:val="fr-BE"/>
        </w:rPr>
        <w:t>Complète les blancs</w:t>
      </w:r>
    </w:p>
    <w:p w:rsidR="000C2FC8" w:rsidRDefault="000C2FC8" w:rsidP="00D03122">
      <w:pPr>
        <w:pStyle w:val="ListParagraph"/>
        <w:numPr>
          <w:ilvl w:val="0"/>
          <w:numId w:val="1"/>
        </w:numPr>
        <w:rPr>
          <w:lang w:val="fr-BE"/>
        </w:rPr>
      </w:pPr>
      <w:r w:rsidRPr="000C2FC8">
        <w:rPr>
          <w:lang w:val="fr-BE"/>
        </w:rPr>
        <w:t>Belle ambiance aux concerts de la fête de la Fédération Wallonie-Bruxelles</w:t>
      </w:r>
      <w:r w:rsidRPr="000C2FC8">
        <w:rPr>
          <w:lang w:val="fr-BE"/>
        </w:rPr>
        <w:t xml:space="preserve">. </w:t>
      </w:r>
      <w:r w:rsidRPr="000C2FC8">
        <w:rPr>
          <w:lang w:val="fr-BE"/>
        </w:rPr>
        <w:t xml:space="preserve">La </w:t>
      </w:r>
      <w:proofErr w:type="spellStart"/>
      <w:r w:rsidRPr="000C2FC8">
        <w:rPr>
          <w:lang w:val="fr-BE"/>
        </w:rPr>
        <w:t>grand-place</w:t>
      </w:r>
      <w:proofErr w:type="spellEnd"/>
      <w:r w:rsidRPr="000C2FC8">
        <w:rPr>
          <w:lang w:val="fr-BE"/>
        </w:rPr>
        <w:t xml:space="preserve"> de Bruxelles a </w:t>
      </w:r>
      <w:r w:rsidR="00B30268" w:rsidRPr="00B30268">
        <w:rPr>
          <w:lang w:val="fr-BE"/>
        </w:rPr>
        <w:t>________</w:t>
      </w:r>
      <w:r w:rsidRPr="00B30268">
        <w:rPr>
          <w:i/>
          <w:vanish/>
          <w:lang w:val="fr-BE"/>
        </w:rPr>
        <w:t>vibré</w:t>
      </w:r>
      <w:r w:rsidRPr="000C2FC8">
        <w:rPr>
          <w:lang w:val="fr-BE"/>
        </w:rPr>
        <w:t xml:space="preserve"> au son des nombreux concerts</w:t>
      </w:r>
    </w:p>
    <w:p w:rsidR="000022FE" w:rsidRDefault="000C2FC8" w:rsidP="000C2FC8">
      <w:pPr>
        <w:pStyle w:val="ListParagraph"/>
        <w:numPr>
          <w:ilvl w:val="0"/>
          <w:numId w:val="1"/>
        </w:numPr>
        <w:rPr>
          <w:lang w:val="fr-BE"/>
        </w:rPr>
      </w:pPr>
      <w:r w:rsidRPr="000C2FC8">
        <w:rPr>
          <w:lang w:val="fr-BE"/>
        </w:rPr>
        <w:t xml:space="preserve">Le pape François </w:t>
      </w:r>
      <w:r w:rsidR="00B30268" w:rsidRPr="00B30268">
        <w:rPr>
          <w:lang w:val="fr-BE"/>
        </w:rPr>
        <w:t>________</w:t>
      </w:r>
      <w:r w:rsidRPr="00B30268">
        <w:rPr>
          <w:i/>
          <w:vanish/>
          <w:lang w:val="fr-BE"/>
        </w:rPr>
        <w:t>sort</w:t>
      </w:r>
      <w:r w:rsidRPr="000C2FC8">
        <w:rPr>
          <w:lang w:val="fr-BE"/>
        </w:rPr>
        <w:t xml:space="preserve"> un premier album pop-rock</w:t>
      </w:r>
      <w:r>
        <w:rPr>
          <w:lang w:val="fr-BE"/>
        </w:rPr>
        <w:t xml:space="preserve">. Les voix du Seigneur : </w:t>
      </w:r>
      <w:r w:rsidRPr="000C2FC8">
        <w:rPr>
          <w:lang w:val="fr-BE"/>
        </w:rPr>
        <w:t>Le pape n'y chante pas à proprement parler, mais on y entend sa voix....</w:t>
      </w:r>
    </w:p>
    <w:p w:rsidR="000C2FC8" w:rsidRDefault="000C2FC8" w:rsidP="000C2FC8">
      <w:pPr>
        <w:pStyle w:val="ListParagraph"/>
        <w:numPr>
          <w:ilvl w:val="0"/>
          <w:numId w:val="1"/>
        </w:numPr>
        <w:rPr>
          <w:lang w:val="fr-BE"/>
        </w:rPr>
      </w:pPr>
      <w:r w:rsidRPr="000C2FC8">
        <w:rPr>
          <w:lang w:val="fr-BE"/>
        </w:rPr>
        <w:t xml:space="preserve">Android dans le </w:t>
      </w:r>
      <w:r w:rsidR="00B30268" w:rsidRPr="00B30268">
        <w:rPr>
          <w:lang w:val="fr-BE"/>
        </w:rPr>
        <w:t>________</w:t>
      </w:r>
      <w:r w:rsidRPr="00B30268">
        <w:rPr>
          <w:i/>
          <w:vanish/>
          <w:lang w:val="fr-BE"/>
        </w:rPr>
        <w:t>collimateur</w:t>
      </w:r>
      <w:r w:rsidRPr="000C2FC8">
        <w:rPr>
          <w:lang w:val="fr-BE"/>
        </w:rPr>
        <w:t xml:space="preserve"> des autorités américaines de la concurrence</w:t>
      </w:r>
      <w:r>
        <w:rPr>
          <w:lang w:val="fr-BE"/>
        </w:rPr>
        <w:t xml:space="preserve">. </w:t>
      </w:r>
      <w:r w:rsidRPr="000C2FC8">
        <w:rPr>
          <w:lang w:val="fr-BE"/>
        </w:rPr>
        <w:t xml:space="preserve"> La FTC s'intéresse aux </w:t>
      </w:r>
      <w:proofErr w:type="spellStart"/>
      <w:r w:rsidRPr="000C2FC8">
        <w:rPr>
          <w:lang w:val="fr-BE"/>
        </w:rPr>
        <w:t>apps</w:t>
      </w:r>
      <w:proofErr w:type="spellEnd"/>
      <w:r w:rsidRPr="000C2FC8">
        <w:rPr>
          <w:lang w:val="fr-BE"/>
        </w:rPr>
        <w:t xml:space="preserve"> que Google oblige ses partenaires à installer...</w:t>
      </w:r>
    </w:p>
    <w:p w:rsidR="000C2FC8" w:rsidRDefault="000C2FC8" w:rsidP="000C2FC8">
      <w:pPr>
        <w:pStyle w:val="ListParagraph"/>
        <w:numPr>
          <w:ilvl w:val="0"/>
          <w:numId w:val="1"/>
        </w:numPr>
        <w:rPr>
          <w:lang w:val="fr-BE"/>
        </w:rPr>
      </w:pPr>
      <w:r w:rsidRPr="000C2FC8">
        <w:rPr>
          <w:lang w:val="fr-BE"/>
        </w:rPr>
        <w:t xml:space="preserve">La justice brésilienne </w:t>
      </w:r>
      <w:r w:rsidR="00B30268" w:rsidRPr="00B30268">
        <w:rPr>
          <w:lang w:val="fr-BE"/>
        </w:rPr>
        <w:t>________</w:t>
      </w:r>
      <w:r w:rsidRPr="00B30268">
        <w:rPr>
          <w:i/>
          <w:vanish/>
          <w:lang w:val="fr-BE"/>
        </w:rPr>
        <w:t>gèle</w:t>
      </w:r>
      <w:r w:rsidRPr="000C2FC8">
        <w:rPr>
          <w:lang w:val="fr-BE"/>
        </w:rPr>
        <w:t xml:space="preserve"> la fortune de </w:t>
      </w:r>
      <w:proofErr w:type="spellStart"/>
      <w:r w:rsidRPr="000C2FC8">
        <w:rPr>
          <w:lang w:val="fr-BE"/>
        </w:rPr>
        <w:t>Neymar</w:t>
      </w:r>
      <w:proofErr w:type="spellEnd"/>
      <w:r w:rsidRPr="000C2FC8">
        <w:rPr>
          <w:lang w:val="fr-BE"/>
        </w:rPr>
        <w:t>, accusé de fraude fiscale</w:t>
      </w:r>
    </w:p>
    <w:p w:rsidR="000C2FC8" w:rsidRDefault="000C2FC8" w:rsidP="001A61E5">
      <w:pPr>
        <w:pStyle w:val="ListParagraph"/>
        <w:numPr>
          <w:ilvl w:val="0"/>
          <w:numId w:val="1"/>
        </w:numPr>
        <w:rPr>
          <w:lang w:val="fr-BE"/>
        </w:rPr>
      </w:pPr>
      <w:proofErr w:type="spellStart"/>
      <w:r w:rsidRPr="000C2FC8">
        <w:rPr>
          <w:lang w:val="fr-BE"/>
        </w:rPr>
        <w:t>Maïtena</w:t>
      </w:r>
      <w:proofErr w:type="spellEnd"/>
      <w:r w:rsidRPr="000C2FC8">
        <w:rPr>
          <w:lang w:val="fr-BE"/>
        </w:rPr>
        <w:t xml:space="preserve"> </w:t>
      </w:r>
      <w:proofErr w:type="spellStart"/>
      <w:r w:rsidRPr="000C2FC8">
        <w:rPr>
          <w:lang w:val="fr-BE"/>
        </w:rPr>
        <w:t>Biraben</w:t>
      </w:r>
      <w:proofErr w:type="spellEnd"/>
      <w:r w:rsidRPr="000C2FC8">
        <w:rPr>
          <w:lang w:val="fr-BE"/>
        </w:rPr>
        <w:t xml:space="preserve"> </w:t>
      </w:r>
      <w:r w:rsidR="00B30268" w:rsidRPr="00B30268">
        <w:rPr>
          <w:lang w:val="fr-BE"/>
        </w:rPr>
        <w:t>________</w:t>
      </w:r>
      <w:r w:rsidRPr="00B30268">
        <w:rPr>
          <w:i/>
          <w:vanish/>
          <w:lang w:val="fr-BE"/>
        </w:rPr>
        <w:t>revient</w:t>
      </w:r>
      <w:r w:rsidRPr="000C2FC8">
        <w:rPr>
          <w:lang w:val="fr-BE"/>
        </w:rPr>
        <w:t xml:space="preserve"> sur son dérapage au Grand Journal mais refuse de s'excuser</w:t>
      </w:r>
      <w:r w:rsidRPr="000C2FC8">
        <w:rPr>
          <w:lang w:val="fr-BE"/>
        </w:rPr>
        <w:t xml:space="preserve">. </w:t>
      </w:r>
      <w:r w:rsidRPr="000C2FC8">
        <w:rPr>
          <w:lang w:val="fr-BE"/>
        </w:rPr>
        <w:t xml:space="preserve">Jeudi, face à Eric Dupont-Moretti, l'animatrice avait choqué la </w:t>
      </w:r>
      <w:r w:rsidR="00B30268" w:rsidRPr="00B30268">
        <w:rPr>
          <w:lang w:val="fr-BE"/>
        </w:rPr>
        <w:t>________</w:t>
      </w:r>
      <w:r w:rsidRPr="00B30268">
        <w:rPr>
          <w:i/>
          <w:vanish/>
          <w:lang w:val="fr-BE"/>
        </w:rPr>
        <w:t>toile</w:t>
      </w:r>
      <w:r w:rsidRPr="000C2FC8">
        <w:rPr>
          <w:lang w:val="fr-BE"/>
        </w:rPr>
        <w:t xml:space="preserve"> en affirmant que le Front National tenait un "discours de vérité". Face au scandale, elle a réagi en ouverture du Grand Journal de ce vendredi.</w:t>
      </w:r>
    </w:p>
    <w:p w:rsidR="000C2FC8" w:rsidRDefault="000C2FC8" w:rsidP="00F54584">
      <w:pPr>
        <w:pStyle w:val="ListParagraph"/>
        <w:numPr>
          <w:ilvl w:val="0"/>
          <w:numId w:val="1"/>
        </w:numPr>
        <w:rPr>
          <w:lang w:val="fr-BE"/>
        </w:rPr>
      </w:pPr>
      <w:r w:rsidRPr="000C2FC8">
        <w:rPr>
          <w:lang w:val="fr-BE"/>
        </w:rPr>
        <w:t>Accusé, Platini répond</w:t>
      </w:r>
      <w:r w:rsidRPr="000C2FC8">
        <w:rPr>
          <w:lang w:val="fr-BE"/>
        </w:rPr>
        <w:t xml:space="preserve">. </w:t>
      </w:r>
      <w:r w:rsidRPr="000C2FC8">
        <w:rPr>
          <w:lang w:val="fr-BE"/>
        </w:rPr>
        <w:t xml:space="preserve">Platini évoque un "montant </w:t>
      </w:r>
      <w:r w:rsidR="00B30268" w:rsidRPr="00B30268">
        <w:rPr>
          <w:lang w:val="fr-BE"/>
        </w:rPr>
        <w:t>________</w:t>
      </w:r>
      <w:r w:rsidRPr="00B30268">
        <w:rPr>
          <w:i/>
          <w:vanish/>
          <w:lang w:val="fr-BE"/>
        </w:rPr>
        <w:t>versé</w:t>
      </w:r>
      <w:r w:rsidRPr="000C2FC8">
        <w:rPr>
          <w:lang w:val="fr-BE"/>
        </w:rPr>
        <w:t xml:space="preserve"> pour un travail accompli de manière contractuelle pour la Fifa".</w:t>
      </w:r>
    </w:p>
    <w:p w:rsidR="000C2FC8" w:rsidRDefault="000C2FC8" w:rsidP="000C2FC8">
      <w:pPr>
        <w:pStyle w:val="ListParagraph"/>
        <w:numPr>
          <w:ilvl w:val="0"/>
          <w:numId w:val="1"/>
        </w:numPr>
        <w:rPr>
          <w:lang w:val="fr-BE"/>
        </w:rPr>
      </w:pPr>
      <w:r w:rsidRPr="000C2FC8">
        <w:rPr>
          <w:lang w:val="fr-BE"/>
        </w:rPr>
        <w:t xml:space="preserve">Le pape François s'est </w:t>
      </w:r>
      <w:r w:rsidR="00B30268" w:rsidRPr="00B30268">
        <w:rPr>
          <w:lang w:val="fr-BE"/>
        </w:rPr>
        <w:t>________</w:t>
      </w:r>
      <w:r w:rsidRPr="00B30268">
        <w:rPr>
          <w:i/>
          <w:vanish/>
          <w:lang w:val="fr-BE"/>
        </w:rPr>
        <w:t>recueilli</w:t>
      </w:r>
      <w:r w:rsidRPr="000C2FC8">
        <w:rPr>
          <w:lang w:val="fr-BE"/>
        </w:rPr>
        <w:t xml:space="preserve"> au mémorial du 11 Septembre</w:t>
      </w:r>
    </w:p>
    <w:p w:rsidR="000C2FC8" w:rsidRDefault="000C2FC8" w:rsidP="000C2FC8">
      <w:pPr>
        <w:pStyle w:val="ListParagraph"/>
        <w:numPr>
          <w:ilvl w:val="0"/>
          <w:numId w:val="1"/>
        </w:numPr>
        <w:rPr>
          <w:lang w:val="fr-BE"/>
        </w:rPr>
      </w:pPr>
      <w:r w:rsidRPr="000C2FC8">
        <w:rPr>
          <w:lang w:val="fr-BE"/>
        </w:rPr>
        <w:t xml:space="preserve">Bébé mort </w:t>
      </w:r>
      <w:r w:rsidR="00B30268" w:rsidRPr="00B30268">
        <w:rPr>
          <w:lang w:val="fr-BE"/>
        </w:rPr>
        <w:t>________</w:t>
      </w:r>
      <w:r w:rsidRPr="00B30268">
        <w:rPr>
          <w:i/>
          <w:vanish/>
          <w:lang w:val="fr-BE"/>
        </w:rPr>
        <w:t>affamé</w:t>
      </w:r>
      <w:r w:rsidRPr="000C2FC8">
        <w:rPr>
          <w:lang w:val="fr-BE"/>
        </w:rPr>
        <w:t>: Jacqueline Romarin condamnée à 30 ans de prison</w:t>
      </w:r>
    </w:p>
    <w:p w:rsidR="000C2FC8" w:rsidRDefault="000C2FC8" w:rsidP="009153DE">
      <w:pPr>
        <w:pStyle w:val="ListParagraph"/>
        <w:numPr>
          <w:ilvl w:val="0"/>
          <w:numId w:val="1"/>
        </w:numPr>
        <w:rPr>
          <w:lang w:val="fr-BE"/>
        </w:rPr>
      </w:pPr>
      <w:r w:rsidRPr="000C2FC8">
        <w:rPr>
          <w:lang w:val="fr-BE"/>
        </w:rPr>
        <w:t>Inquiétude autour de l'état de santé de la reine Paola</w:t>
      </w:r>
      <w:r w:rsidRPr="000C2FC8">
        <w:rPr>
          <w:lang w:val="fr-BE"/>
        </w:rPr>
        <w:t xml:space="preserve">. </w:t>
      </w:r>
      <w:r w:rsidRPr="000C2FC8">
        <w:rPr>
          <w:lang w:val="fr-BE"/>
        </w:rPr>
        <w:t xml:space="preserve">La reine Paola est en traitement en raison de </w:t>
      </w:r>
      <w:r w:rsidR="00B30268" w:rsidRPr="00B30268">
        <w:rPr>
          <w:lang w:val="fr-BE"/>
        </w:rPr>
        <w:t>________</w:t>
      </w:r>
      <w:r w:rsidRPr="00B30268">
        <w:rPr>
          <w:i/>
          <w:vanish/>
          <w:lang w:val="fr-BE"/>
        </w:rPr>
        <w:t>troubles</w:t>
      </w:r>
      <w:r w:rsidRPr="000C2FC8">
        <w:rPr>
          <w:lang w:val="fr-BE"/>
        </w:rPr>
        <w:t xml:space="preserve"> du rythme cardiaque.</w:t>
      </w:r>
    </w:p>
    <w:p w:rsidR="000C2FC8" w:rsidRDefault="000C2FC8" w:rsidP="00F95B27">
      <w:pPr>
        <w:pStyle w:val="ListParagraph"/>
        <w:numPr>
          <w:ilvl w:val="0"/>
          <w:numId w:val="1"/>
        </w:numPr>
        <w:rPr>
          <w:lang w:val="fr-BE"/>
        </w:rPr>
      </w:pPr>
      <w:r w:rsidRPr="000C2FC8">
        <w:rPr>
          <w:lang w:val="fr-BE"/>
        </w:rPr>
        <w:t xml:space="preserve">Quand Sepp </w:t>
      </w:r>
      <w:proofErr w:type="spellStart"/>
      <w:r w:rsidRPr="000C2FC8">
        <w:rPr>
          <w:lang w:val="fr-BE"/>
        </w:rPr>
        <w:t>Blätter</w:t>
      </w:r>
      <w:proofErr w:type="spellEnd"/>
      <w:r w:rsidRPr="000C2FC8">
        <w:rPr>
          <w:lang w:val="fr-BE"/>
        </w:rPr>
        <w:t xml:space="preserve"> pose un</w:t>
      </w:r>
      <w:r w:rsidR="00B30268">
        <w:rPr>
          <w:lang w:val="fr-BE"/>
        </w:rPr>
        <w:t xml:space="preserve"> </w:t>
      </w:r>
      <w:r w:rsidR="00B30268" w:rsidRPr="00B30268">
        <w:rPr>
          <w:lang w:val="fr-BE"/>
        </w:rPr>
        <w:t>________</w:t>
      </w:r>
      <w:r w:rsidRPr="00B30268">
        <w:rPr>
          <w:i/>
          <w:vanish/>
          <w:lang w:val="fr-BE"/>
        </w:rPr>
        <w:t>lapin</w:t>
      </w:r>
      <w:r w:rsidRPr="000C2FC8">
        <w:rPr>
          <w:lang w:val="fr-BE"/>
        </w:rPr>
        <w:t xml:space="preserve"> aux journalistes</w:t>
      </w:r>
      <w:r w:rsidRPr="000C2FC8">
        <w:rPr>
          <w:lang w:val="fr-BE"/>
        </w:rPr>
        <w:t xml:space="preserve">. </w:t>
      </w:r>
      <w:r w:rsidRPr="000C2FC8">
        <w:rPr>
          <w:lang w:val="fr-BE"/>
        </w:rPr>
        <w:t xml:space="preserve">La conférence de presse de </w:t>
      </w:r>
      <w:proofErr w:type="spellStart"/>
      <w:r w:rsidRPr="000C2FC8">
        <w:rPr>
          <w:lang w:val="fr-BE"/>
        </w:rPr>
        <w:t>Blatter</w:t>
      </w:r>
      <w:proofErr w:type="spellEnd"/>
      <w:r w:rsidRPr="000C2FC8">
        <w:rPr>
          <w:lang w:val="fr-BE"/>
        </w:rPr>
        <w:t xml:space="preserve"> a été annulée, sans aucune explication.</w:t>
      </w:r>
    </w:p>
    <w:p w:rsidR="000C2FC8" w:rsidRDefault="000C2FC8" w:rsidP="00C918AE">
      <w:pPr>
        <w:pStyle w:val="ListParagraph"/>
        <w:numPr>
          <w:ilvl w:val="0"/>
          <w:numId w:val="1"/>
        </w:numPr>
        <w:rPr>
          <w:lang w:val="fr-BE"/>
        </w:rPr>
      </w:pPr>
      <w:r w:rsidRPr="000C2FC8">
        <w:rPr>
          <w:lang w:val="fr-BE"/>
        </w:rPr>
        <w:t>Comment se passe le pèlerinage à la Mecque pour les chiites iraniens ?</w:t>
      </w:r>
      <w:r w:rsidRPr="000C2FC8">
        <w:rPr>
          <w:lang w:val="fr-BE"/>
        </w:rPr>
        <w:t xml:space="preserve"> </w:t>
      </w:r>
      <w:r w:rsidRPr="000C2FC8">
        <w:rPr>
          <w:lang w:val="fr-BE"/>
        </w:rPr>
        <w:t xml:space="preserve">L’Iran a </w:t>
      </w:r>
      <w:r w:rsidR="00B30268" w:rsidRPr="00B30268">
        <w:rPr>
          <w:lang w:val="fr-BE"/>
        </w:rPr>
        <w:t>________</w:t>
      </w:r>
      <w:r w:rsidRPr="00B30268">
        <w:rPr>
          <w:i/>
          <w:vanish/>
          <w:lang w:val="fr-BE"/>
        </w:rPr>
        <w:t>dénoncé</w:t>
      </w:r>
      <w:r w:rsidRPr="000C2FC8">
        <w:rPr>
          <w:lang w:val="fr-BE"/>
        </w:rPr>
        <w:t xml:space="preserve"> vendredi des failles dans la sécurité du pèlerinage à la Mecque après la bousculade qui a fait 131 morts parmi ses ressortissants. Malgré les tensions entre sunnites et chiites, le hajj s’est souvent déroulé sans incident.</w:t>
      </w:r>
    </w:p>
    <w:p w:rsidR="000C2FC8" w:rsidRDefault="000C2FC8" w:rsidP="000C2FC8">
      <w:pPr>
        <w:pStyle w:val="ListParagraph"/>
        <w:numPr>
          <w:ilvl w:val="0"/>
          <w:numId w:val="1"/>
        </w:numPr>
        <w:rPr>
          <w:lang w:val="fr-BE"/>
        </w:rPr>
      </w:pPr>
      <w:r w:rsidRPr="000C2FC8">
        <w:rPr>
          <w:lang w:val="fr-BE"/>
        </w:rPr>
        <w:t xml:space="preserve">Les défis que devra </w:t>
      </w:r>
      <w:r w:rsidR="00B30268" w:rsidRPr="00B30268">
        <w:rPr>
          <w:lang w:val="fr-BE"/>
        </w:rPr>
        <w:t>________</w:t>
      </w:r>
      <w:r w:rsidRPr="00B30268">
        <w:rPr>
          <w:i/>
          <w:vanish/>
          <w:lang w:val="fr-BE"/>
        </w:rPr>
        <w:t>relever</w:t>
      </w:r>
      <w:r w:rsidRPr="000C2FC8">
        <w:rPr>
          <w:lang w:val="fr-BE"/>
        </w:rPr>
        <w:t xml:space="preserve"> Matthias Müller, le nouveau PDG de Volkswagen</w:t>
      </w:r>
    </w:p>
    <w:p w:rsidR="000C2FC8" w:rsidRDefault="000C2FC8" w:rsidP="00BE3CFD">
      <w:pPr>
        <w:pStyle w:val="ListParagraph"/>
        <w:numPr>
          <w:ilvl w:val="0"/>
          <w:numId w:val="1"/>
        </w:numPr>
        <w:rPr>
          <w:lang w:val="fr-BE"/>
        </w:rPr>
      </w:pPr>
      <w:r w:rsidRPr="000C2FC8">
        <w:rPr>
          <w:lang w:val="fr-BE"/>
        </w:rPr>
        <w:t>Les donneurs de sang moins nombreux d'année en année</w:t>
      </w:r>
      <w:r w:rsidRPr="000C2FC8">
        <w:rPr>
          <w:lang w:val="fr-BE"/>
        </w:rPr>
        <w:t xml:space="preserve">. </w:t>
      </w:r>
      <w:r w:rsidRPr="000C2FC8">
        <w:rPr>
          <w:lang w:val="fr-BE"/>
        </w:rPr>
        <w:t xml:space="preserve">Les 6 </w:t>
      </w:r>
      <w:r w:rsidR="00B30268" w:rsidRPr="00B30268">
        <w:rPr>
          <w:lang w:val="fr-BE"/>
        </w:rPr>
        <w:t>________</w:t>
      </w:r>
      <w:r w:rsidRPr="00B30268">
        <w:rPr>
          <w:i/>
          <w:vanish/>
          <w:lang w:val="fr-BE"/>
        </w:rPr>
        <w:t>fournisseurs</w:t>
      </w:r>
      <w:r w:rsidRPr="000C2FC8">
        <w:rPr>
          <w:lang w:val="fr-BE"/>
        </w:rPr>
        <w:t xml:space="preserve"> de sang, dont la Croix-Rouge, se sont adaptés à cette utilisation plus rationnelle, et se mettent "à répondre le plus qualitativement à des besoins </w:t>
      </w:r>
      <w:r w:rsidR="00B30268" w:rsidRPr="00B30268">
        <w:rPr>
          <w:lang w:val="fr-BE"/>
        </w:rPr>
        <w:t>________</w:t>
      </w:r>
      <w:r w:rsidRPr="00B30268">
        <w:rPr>
          <w:i/>
          <w:vanish/>
          <w:lang w:val="fr-BE"/>
        </w:rPr>
        <w:t>ciblés</w:t>
      </w:r>
      <w:r w:rsidRPr="000C2FC8">
        <w:rPr>
          <w:lang w:val="fr-BE"/>
        </w:rPr>
        <w:t xml:space="preserve">, en rappelant certains donneurs avec des sous-groupes particuliers", indique Christiane Gérard, responsable de la banque de sang du </w:t>
      </w:r>
      <w:r w:rsidR="00B30268" w:rsidRPr="00B30268">
        <w:rPr>
          <w:lang w:val="fr-BE"/>
        </w:rPr>
        <w:t>________</w:t>
      </w:r>
      <w:r w:rsidRPr="00B30268">
        <w:rPr>
          <w:i/>
          <w:vanish/>
          <w:lang w:val="fr-BE"/>
        </w:rPr>
        <w:t>CHU</w:t>
      </w:r>
      <w:r w:rsidRPr="000C2FC8">
        <w:rPr>
          <w:lang w:val="fr-BE"/>
        </w:rPr>
        <w:t xml:space="preserve"> de Liège.</w:t>
      </w:r>
    </w:p>
    <w:p w:rsidR="000C2FC8" w:rsidRDefault="000C2FC8" w:rsidP="00F67778">
      <w:pPr>
        <w:pStyle w:val="ListParagraph"/>
        <w:numPr>
          <w:ilvl w:val="0"/>
          <w:numId w:val="1"/>
        </w:numPr>
        <w:rPr>
          <w:lang w:val="fr-BE"/>
        </w:rPr>
      </w:pPr>
      <w:r w:rsidRPr="000C2FC8">
        <w:rPr>
          <w:lang w:val="fr-BE"/>
        </w:rPr>
        <w:t xml:space="preserve">Des reconstitutions </w:t>
      </w:r>
      <w:r w:rsidR="00B30268" w:rsidRPr="00B30268">
        <w:rPr>
          <w:lang w:val="fr-BE"/>
        </w:rPr>
        <w:t>________</w:t>
      </w:r>
      <w:r w:rsidRPr="00B30268">
        <w:rPr>
          <w:i/>
          <w:vanish/>
          <w:lang w:val="fr-BE"/>
        </w:rPr>
        <w:t>mammaires</w:t>
      </w:r>
      <w:r w:rsidRPr="000C2FC8">
        <w:rPr>
          <w:lang w:val="fr-BE"/>
        </w:rPr>
        <w:t xml:space="preserve"> hors de prix</w:t>
      </w:r>
      <w:r w:rsidRPr="000C2FC8">
        <w:rPr>
          <w:lang w:val="fr-BE"/>
        </w:rPr>
        <w:t xml:space="preserve">. </w:t>
      </w:r>
      <w:r w:rsidRPr="000C2FC8">
        <w:rPr>
          <w:lang w:val="fr-BE"/>
        </w:rPr>
        <w:t>Les chirurgiens facturent souvent de lourds suppléments d’honoraires alors que cette opération ne coûte en réalité pas plus de 2.584 €.</w:t>
      </w:r>
    </w:p>
    <w:p w:rsidR="000C2FC8" w:rsidRPr="000C2FC8" w:rsidRDefault="000C2FC8" w:rsidP="00B875DB">
      <w:pPr>
        <w:pStyle w:val="ListParagraph"/>
        <w:numPr>
          <w:ilvl w:val="0"/>
          <w:numId w:val="1"/>
        </w:numPr>
        <w:rPr>
          <w:lang w:val="fr-BE"/>
        </w:rPr>
      </w:pPr>
      <w:r w:rsidRPr="000C2FC8">
        <w:rPr>
          <w:lang w:val="fr-BE"/>
        </w:rPr>
        <w:t xml:space="preserve">1 enfant belge sur 5 est trop gros: l’enquête </w:t>
      </w:r>
      <w:r w:rsidR="00B30268" w:rsidRPr="00B30268">
        <w:rPr>
          <w:lang w:val="fr-BE"/>
        </w:rPr>
        <w:t>________</w:t>
      </w:r>
      <w:r w:rsidRPr="00B30268">
        <w:rPr>
          <w:i/>
          <w:vanish/>
          <w:lang w:val="fr-BE"/>
        </w:rPr>
        <w:t>accablante</w:t>
      </w:r>
      <w:r w:rsidRPr="000C2FC8">
        <w:rPr>
          <w:lang w:val="fr-BE"/>
        </w:rPr>
        <w:t xml:space="preserve">. </w:t>
      </w:r>
      <w:r w:rsidRPr="000C2FC8">
        <w:rPr>
          <w:lang w:val="fr-BE"/>
        </w:rPr>
        <w:t>L’obésité touche avant tout les enfants fragilisés économiquement. Une étude belge montre qu’il est possible d’y remédier.</w:t>
      </w:r>
    </w:p>
    <w:p w:rsidR="00A14413" w:rsidRPr="005905A7" w:rsidRDefault="00A14413">
      <w:pPr>
        <w:rPr>
          <w:b/>
          <w:lang w:val="fr-BE"/>
        </w:rPr>
      </w:pPr>
      <w:r w:rsidRPr="005905A7">
        <w:rPr>
          <w:b/>
          <w:lang w:val="fr-BE"/>
        </w:rPr>
        <w:t>Mots</w:t>
      </w:r>
    </w:p>
    <w:p w:rsidR="00B30268" w:rsidRDefault="00B30268">
      <w:pPr>
        <w:rPr>
          <w:lang w:val="fr-BE"/>
        </w:rPr>
      </w:pPr>
      <w:proofErr w:type="gramStart"/>
      <w:r>
        <w:rPr>
          <w:lang w:val="fr-BE"/>
        </w:rPr>
        <w:t>accablant</w:t>
      </w:r>
      <w:proofErr w:type="gramEnd"/>
      <w:r>
        <w:rPr>
          <w:lang w:val="fr-BE"/>
        </w:rPr>
        <w:t xml:space="preserve"> - </w:t>
      </w:r>
      <w:r w:rsidRPr="000C2FC8">
        <w:rPr>
          <w:lang w:val="fr-BE"/>
        </w:rPr>
        <w:t>affamé</w:t>
      </w:r>
      <w:r>
        <w:rPr>
          <w:lang w:val="fr-BE"/>
        </w:rPr>
        <w:t xml:space="preserve"> - CHU - ciblé - </w:t>
      </w:r>
      <w:r w:rsidRPr="000C2FC8">
        <w:rPr>
          <w:lang w:val="fr-BE"/>
        </w:rPr>
        <w:t>collimateur</w:t>
      </w:r>
      <w:r>
        <w:rPr>
          <w:lang w:val="fr-BE"/>
        </w:rPr>
        <w:t xml:space="preserve"> - dénoncer - fournisseur - geler - lapin - </w:t>
      </w:r>
      <w:r w:rsidRPr="000C2FC8">
        <w:rPr>
          <w:lang w:val="fr-BE"/>
        </w:rPr>
        <w:t>mammaires</w:t>
      </w:r>
      <w:r>
        <w:rPr>
          <w:lang w:val="fr-BE"/>
        </w:rPr>
        <w:t xml:space="preserve"> - </w:t>
      </w:r>
      <w:r w:rsidRPr="000C2FC8">
        <w:rPr>
          <w:lang w:val="fr-BE"/>
        </w:rPr>
        <w:t>recueilli</w:t>
      </w:r>
      <w:r>
        <w:rPr>
          <w:lang w:val="fr-BE"/>
        </w:rPr>
        <w:t xml:space="preserve">r - </w:t>
      </w:r>
      <w:r w:rsidRPr="000C2FC8">
        <w:rPr>
          <w:lang w:val="fr-BE"/>
        </w:rPr>
        <w:t>relever</w:t>
      </w:r>
      <w:r>
        <w:rPr>
          <w:lang w:val="fr-BE"/>
        </w:rPr>
        <w:t xml:space="preserve"> - revenir - sortir - toile - trouble - verser -</w:t>
      </w:r>
      <w:bookmarkStart w:id="0" w:name="_GoBack"/>
      <w:bookmarkEnd w:id="0"/>
      <w:r>
        <w:rPr>
          <w:lang w:val="fr-BE"/>
        </w:rPr>
        <w:t xml:space="preserve"> vibrer</w:t>
      </w:r>
    </w:p>
    <w:p w:rsidR="0096141C" w:rsidRDefault="0096141C">
      <w:pPr>
        <w:rPr>
          <w:b/>
          <w:lang w:val="fr-BE"/>
        </w:rPr>
      </w:pPr>
      <w:r>
        <w:rPr>
          <w:b/>
          <w:lang w:val="fr-BE"/>
        </w:rPr>
        <w:br w:type="page"/>
      </w:r>
    </w:p>
    <w:p w:rsidR="00A14413" w:rsidRPr="005905A7" w:rsidRDefault="00A14413">
      <w:pPr>
        <w:rPr>
          <w:b/>
          <w:lang w:val="fr-BE"/>
        </w:rPr>
      </w:pPr>
      <w:r w:rsidRPr="005905A7">
        <w:rPr>
          <w:b/>
          <w:lang w:val="fr-BE"/>
        </w:rPr>
        <w:lastRenderedPageBreak/>
        <w:t>Ecriture : écris l’information ou une réaction (en montrant à qui elle s’adresse)</w:t>
      </w:r>
    </w:p>
    <w:p w:rsidR="0096141C" w:rsidRDefault="0096141C" w:rsidP="0096141C">
      <w:pPr>
        <w:pStyle w:val="ListParagraph"/>
        <w:numPr>
          <w:ilvl w:val="0"/>
          <w:numId w:val="2"/>
        </w:numPr>
        <w:rPr>
          <w:lang w:val="fr-BE"/>
        </w:rPr>
      </w:pPr>
      <w:r>
        <w:rPr>
          <w:lang w:val="fr-BE"/>
        </w:rPr>
        <w:t>Un des titres de la première partie</w:t>
      </w:r>
    </w:p>
    <w:p w:rsidR="00C82F34" w:rsidRPr="00B30268" w:rsidRDefault="00B30268" w:rsidP="00E95C2A">
      <w:pPr>
        <w:pStyle w:val="ListParagraph"/>
        <w:numPr>
          <w:ilvl w:val="0"/>
          <w:numId w:val="2"/>
        </w:numPr>
        <w:rPr>
          <w:lang w:val="fr-BE"/>
        </w:rPr>
      </w:pPr>
      <w:r w:rsidRPr="00B30268">
        <w:rPr>
          <w:lang w:val="fr-BE"/>
        </w:rPr>
        <w:t xml:space="preserve">Stade national : "Anderlecht a peur". Le </w:t>
      </w:r>
      <w:proofErr w:type="spellStart"/>
      <w:r w:rsidRPr="00B30268">
        <w:rPr>
          <w:lang w:val="fr-BE"/>
        </w:rPr>
        <w:t>Sporting</w:t>
      </w:r>
      <w:proofErr w:type="spellEnd"/>
      <w:r w:rsidRPr="00B30268">
        <w:rPr>
          <w:lang w:val="fr-BE"/>
        </w:rPr>
        <w:t xml:space="preserve"> d'Anderlecht a annoncé que le projet de stade national n'était "plus conciliable" avec ses propres projets. Selon Emmanuel De Bock (FDF), "les masques tombent". Ce député bruxellois pointe notamment du doigt l'attitude du bourgmestre de Bruxelles Yvan Mayeur.</w:t>
      </w:r>
    </w:p>
    <w:p w:rsidR="00460737" w:rsidRPr="00A14413" w:rsidRDefault="00460737">
      <w:pPr>
        <w:rPr>
          <w:lang w:val="fr-BE"/>
        </w:rPr>
      </w:pPr>
    </w:p>
    <w:sectPr w:rsidR="00460737" w:rsidRPr="00A1441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20D" w:rsidRDefault="00BD420D" w:rsidP="00A14413">
      <w:pPr>
        <w:spacing w:after="0" w:line="240" w:lineRule="auto"/>
      </w:pPr>
      <w:r>
        <w:separator/>
      </w:r>
    </w:p>
  </w:endnote>
  <w:endnote w:type="continuationSeparator" w:id="0">
    <w:p w:rsidR="00BD420D" w:rsidRDefault="00BD420D" w:rsidP="00A14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20D" w:rsidRDefault="00BD420D" w:rsidP="00A14413">
      <w:pPr>
        <w:spacing w:after="0" w:line="240" w:lineRule="auto"/>
      </w:pPr>
      <w:r>
        <w:separator/>
      </w:r>
    </w:p>
  </w:footnote>
  <w:footnote w:type="continuationSeparator" w:id="0">
    <w:p w:rsidR="00BD420D" w:rsidRDefault="00BD420D" w:rsidP="00A14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413" w:rsidRPr="00A14413" w:rsidRDefault="00A14413">
    <w:pPr>
      <w:pStyle w:val="Header"/>
      <w:rPr>
        <w:lang w:val="fr-BE"/>
      </w:rPr>
    </w:pPr>
    <w:r>
      <w:rPr>
        <w:lang w:val="fr-BE"/>
      </w:rPr>
      <w:t xml:space="preserve">Articles de la semaine </w:t>
    </w:r>
    <w:r w:rsidR="00C82F34">
      <w:rPr>
        <w:lang w:val="fr-BE"/>
      </w:rPr>
      <w:t>05.05</w:t>
    </w:r>
    <w:r w:rsidR="000022FE">
      <w:rPr>
        <w:lang w:val="fr-BE"/>
      </w:rPr>
      <w:t xml:space="preserve">.2015 </w:t>
    </w:r>
    <w:r>
      <w:rPr>
        <w:lang w:val="fr-BE"/>
      </w:rPr>
      <w:t xml:space="preserve">page </w:t>
    </w:r>
    <w:r w:rsidRPr="00A14413">
      <w:rPr>
        <w:lang w:val="fr-BE"/>
      </w:rPr>
      <w:fldChar w:fldCharType="begin"/>
    </w:r>
    <w:r w:rsidRPr="00A14413">
      <w:rPr>
        <w:lang w:val="fr-BE"/>
      </w:rPr>
      <w:instrText xml:space="preserve"> PAGE   \* MERGEFORMAT </w:instrText>
    </w:r>
    <w:r w:rsidRPr="00A14413">
      <w:rPr>
        <w:lang w:val="fr-BE"/>
      </w:rPr>
      <w:fldChar w:fldCharType="separate"/>
    </w:r>
    <w:r w:rsidR="00B30268">
      <w:rPr>
        <w:noProof/>
        <w:lang w:val="fr-BE"/>
      </w:rPr>
      <w:t>1</w:t>
    </w:r>
    <w:r w:rsidRPr="00A14413">
      <w:rPr>
        <w:noProof/>
        <w:lang w:val="fr-B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0E0706"/>
    <w:multiLevelType w:val="hybridMultilevel"/>
    <w:tmpl w:val="378C3FD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8442A1F"/>
    <w:multiLevelType w:val="hybridMultilevel"/>
    <w:tmpl w:val="5CDA942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6FA"/>
    <w:rsid w:val="000022FE"/>
    <w:rsid w:val="00025057"/>
    <w:rsid w:val="00051C34"/>
    <w:rsid w:val="000C2FC8"/>
    <w:rsid w:val="00155928"/>
    <w:rsid w:val="001F0044"/>
    <w:rsid w:val="00252D67"/>
    <w:rsid w:val="00300773"/>
    <w:rsid w:val="00460737"/>
    <w:rsid w:val="0054656F"/>
    <w:rsid w:val="005556FA"/>
    <w:rsid w:val="00733994"/>
    <w:rsid w:val="009554CF"/>
    <w:rsid w:val="0096141C"/>
    <w:rsid w:val="009D43F5"/>
    <w:rsid w:val="00A14413"/>
    <w:rsid w:val="00A9701C"/>
    <w:rsid w:val="00B30268"/>
    <w:rsid w:val="00BD420D"/>
    <w:rsid w:val="00C82F34"/>
    <w:rsid w:val="00E149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8D1F1-9BDE-40E4-95C0-66EA23B8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4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14413"/>
  </w:style>
  <w:style w:type="paragraph" w:styleId="Footer">
    <w:name w:val="footer"/>
    <w:basedOn w:val="Normal"/>
    <w:link w:val="FooterChar"/>
    <w:uiPriority w:val="99"/>
    <w:unhideWhenUsed/>
    <w:rsid w:val="00A144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14413"/>
  </w:style>
  <w:style w:type="paragraph" w:styleId="ListParagraph">
    <w:name w:val="List Paragraph"/>
    <w:basedOn w:val="Normal"/>
    <w:uiPriority w:val="34"/>
    <w:qFormat/>
    <w:rsid w:val="00961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les%20de%20la%20sema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articles de la semaine</Template>
  <TotalTime>96</TotalTime>
  <Pages>1</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11</cp:revision>
  <dcterms:created xsi:type="dcterms:W3CDTF">2015-03-14T16:42:00Z</dcterms:created>
  <dcterms:modified xsi:type="dcterms:W3CDTF">2015-09-25T22:13:00Z</dcterms:modified>
</cp:coreProperties>
</file>