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8E10" w14:textId="0B1C2A1F" w:rsidR="00820456" w:rsidRDefault="004E5F72">
      <w:r>
        <w:t>Hans Le Roy</w:t>
      </w:r>
    </w:p>
    <w:p w14:paraId="5F2C04BE" w14:textId="151F7594" w:rsidR="004E5F72" w:rsidRDefault="004E5F72">
      <w:proofErr w:type="spellStart"/>
      <w:r>
        <w:t>Odisee</w:t>
      </w:r>
      <w:proofErr w:type="spellEnd"/>
      <w:r>
        <w:t xml:space="preserve"> </w:t>
      </w:r>
    </w:p>
    <w:p w14:paraId="3D4D20EE" w14:textId="5E54BA53" w:rsidR="004E5F72" w:rsidRDefault="004E5F72">
      <w:r>
        <w:t>Hlrnet.com</w:t>
      </w:r>
    </w:p>
    <w:p w14:paraId="1A243906" w14:textId="40DA0FFE" w:rsidR="004E5F72" w:rsidRDefault="004E5F72">
      <w:r>
        <w:t>Hlrnet.com/sites/</w:t>
      </w:r>
      <w:proofErr w:type="spellStart"/>
      <w:r>
        <w:t>bet</w:t>
      </w:r>
      <w:proofErr w:type="spellEnd"/>
    </w:p>
    <w:p w14:paraId="07AA7509" w14:textId="62EC88DA" w:rsidR="001C7AF4" w:rsidRDefault="00301C3D">
      <w:hyperlink r:id="rId4" w:history="1">
        <w:r w:rsidRPr="0048717F">
          <w:rPr>
            <w:rStyle w:val="Hipervnculo"/>
          </w:rPr>
          <w:t>Hans.leroy@odisee.be</w:t>
        </w:r>
      </w:hyperlink>
    </w:p>
    <w:p w14:paraId="102B6FF5" w14:textId="58AD7C31" w:rsidR="00301C3D" w:rsidRDefault="00301C3D">
      <w:hyperlink r:id="rId5" w:history="1">
        <w:r w:rsidRPr="0048717F">
          <w:rPr>
            <w:rStyle w:val="Hipervnculo"/>
          </w:rPr>
          <w:t>Hans.leroy@outlook.es</w:t>
        </w:r>
      </w:hyperlink>
    </w:p>
    <w:p w14:paraId="08167BE6" w14:textId="77777777" w:rsidR="00301C3D" w:rsidRPr="00301C3D" w:rsidRDefault="00301C3D"/>
    <w:p w14:paraId="2F2E33F2" w14:textId="3AB3486E" w:rsidR="001C7AF4" w:rsidRDefault="001C7AF4">
      <w:r>
        <w:t>HERRAMIENTAS DE IA</w:t>
      </w:r>
    </w:p>
    <w:p w14:paraId="7AD5ADB6" w14:textId="5C4DDA11" w:rsidR="001C7AF4" w:rsidRDefault="001C7AF4">
      <w:r>
        <w:t>Generar textos e ideas</w:t>
      </w:r>
    </w:p>
    <w:p w14:paraId="79380E77" w14:textId="2DFF2E58" w:rsidR="001C7AF4" w:rsidRPr="001C7AF4" w:rsidRDefault="001C7AF4">
      <w:pPr>
        <w:rPr>
          <w:lang w:val="en-US"/>
        </w:rPr>
      </w:pPr>
      <w:r>
        <w:tab/>
      </w:r>
      <w:r w:rsidRPr="001C7AF4">
        <w:rPr>
          <w:lang w:val="en-US"/>
        </w:rPr>
        <w:t xml:space="preserve">Copilot, Perplexity, </w:t>
      </w:r>
      <w:proofErr w:type="spellStart"/>
      <w:r w:rsidRPr="001C7AF4">
        <w:rPr>
          <w:lang w:val="en-US"/>
        </w:rPr>
        <w:t>Deepseek</w:t>
      </w:r>
      <w:proofErr w:type="spellEnd"/>
      <w:r w:rsidRPr="001C7AF4">
        <w:rPr>
          <w:lang w:val="en-US"/>
        </w:rPr>
        <w:t>, You.com</w:t>
      </w:r>
    </w:p>
    <w:p w14:paraId="5376B0A1" w14:textId="19EA42B1" w:rsidR="001C7AF4" w:rsidRDefault="001C7AF4">
      <w:r>
        <w:t>Correcciones o mejoras de texto</w:t>
      </w:r>
    </w:p>
    <w:p w14:paraId="21A203E7" w14:textId="12C00788" w:rsidR="001C7AF4" w:rsidRDefault="001C7AF4">
      <w:r>
        <w:tab/>
        <w:t xml:space="preserve">Word, </w:t>
      </w:r>
      <w:proofErr w:type="spellStart"/>
      <w:r>
        <w:t>LanguageTool</w:t>
      </w:r>
      <w:proofErr w:type="spellEnd"/>
    </w:p>
    <w:p w14:paraId="14F91FD7" w14:textId="6CD6C73E" w:rsidR="001C7AF4" w:rsidRDefault="001C7AF4">
      <w:r>
        <w:t>Traducción</w:t>
      </w:r>
    </w:p>
    <w:p w14:paraId="3C191CF1" w14:textId="6D011A0B" w:rsidR="001C7AF4" w:rsidRDefault="001C7AF4">
      <w:r>
        <w:tab/>
      </w:r>
      <w:proofErr w:type="spellStart"/>
      <w:r>
        <w:t>Deepl</w:t>
      </w:r>
      <w:proofErr w:type="spellEnd"/>
      <w:r>
        <w:t xml:space="preserve"> = </w:t>
      </w:r>
      <w:proofErr w:type="spellStart"/>
      <w:r>
        <w:t>Linguee</w:t>
      </w:r>
      <w:proofErr w:type="spellEnd"/>
      <w:r>
        <w:t>, Reverso</w:t>
      </w:r>
    </w:p>
    <w:p w14:paraId="64881766" w14:textId="60866717" w:rsidR="001C7AF4" w:rsidRDefault="001C7AF4">
      <w:r>
        <w:tab/>
        <w:t>Word</w:t>
      </w:r>
    </w:p>
    <w:p w14:paraId="53885679" w14:textId="22EED818" w:rsidR="001C7AF4" w:rsidRDefault="001C7AF4">
      <w:r>
        <w:t>Lectura</w:t>
      </w:r>
    </w:p>
    <w:p w14:paraId="655359C8" w14:textId="4848D8B9" w:rsidR="00AC0B7C" w:rsidRDefault="00AC0B7C">
      <w:r>
        <w:tab/>
      </w:r>
      <w:proofErr w:type="spellStart"/>
      <w:r>
        <w:t>Resoomer</w:t>
      </w:r>
      <w:proofErr w:type="spellEnd"/>
    </w:p>
    <w:p w14:paraId="1710647A" w14:textId="7D1AE6B4" w:rsidR="00AC0B7C" w:rsidRDefault="00AC0B7C">
      <w:r>
        <w:tab/>
        <w:t>Jungle.ai</w:t>
      </w:r>
    </w:p>
    <w:p w14:paraId="4AC2703C" w14:textId="1DC7BE41" w:rsidR="001C7AF4" w:rsidRDefault="001C7AF4">
      <w:r>
        <w:t>Escritur</w:t>
      </w:r>
      <w:r w:rsidR="00AC0B7C">
        <w:t>a</w:t>
      </w:r>
    </w:p>
    <w:p w14:paraId="04C6C80E" w14:textId="5B4C060E" w:rsidR="00AC0B7C" w:rsidRDefault="00AC0B7C">
      <w:r>
        <w:tab/>
      </w:r>
      <w:proofErr w:type="spellStart"/>
      <w:r>
        <w:t>Rytr</w:t>
      </w:r>
      <w:proofErr w:type="spellEnd"/>
    </w:p>
    <w:p w14:paraId="160850D2" w14:textId="42C95EF3" w:rsidR="001C7AF4" w:rsidRDefault="00AC0B7C">
      <w:r>
        <w:tab/>
      </w:r>
      <w:proofErr w:type="spellStart"/>
      <w:r>
        <w:t>Tinywow</w:t>
      </w:r>
      <w:proofErr w:type="spellEnd"/>
    </w:p>
    <w:p w14:paraId="25FCD5DA" w14:textId="72A3B990" w:rsidR="001C7AF4" w:rsidRDefault="001C7AF4">
      <w:r>
        <w:t>Video</w:t>
      </w:r>
    </w:p>
    <w:p w14:paraId="06456CF5" w14:textId="7BBBC9A1" w:rsidR="00024619" w:rsidRDefault="00024619">
      <w:r>
        <w:tab/>
      </w:r>
      <w:proofErr w:type="spellStart"/>
      <w:r>
        <w:t>Synthesia</w:t>
      </w:r>
      <w:proofErr w:type="spellEnd"/>
    </w:p>
    <w:p w14:paraId="7FE0F4AF" w14:textId="2D39F47F" w:rsidR="001C7AF4" w:rsidRDefault="001C7AF4">
      <w:r>
        <w:t>Dib</w:t>
      </w:r>
      <w:r w:rsidR="00AC0B7C">
        <w:t>u</w:t>
      </w:r>
      <w:r>
        <w:t>jar</w:t>
      </w:r>
    </w:p>
    <w:p w14:paraId="3C61DBCD" w14:textId="79292F33" w:rsidR="00024619" w:rsidRPr="006548E6" w:rsidRDefault="00024619">
      <w:pPr>
        <w:rPr>
          <w:lang w:val="en-US"/>
        </w:rPr>
      </w:pPr>
      <w:r>
        <w:tab/>
      </w:r>
      <w:r w:rsidRPr="006548E6">
        <w:rPr>
          <w:lang w:val="en-US"/>
        </w:rPr>
        <w:t xml:space="preserve">Dall-E, </w:t>
      </w:r>
      <w:proofErr w:type="spellStart"/>
      <w:r w:rsidRPr="006548E6">
        <w:rPr>
          <w:lang w:val="en-US"/>
        </w:rPr>
        <w:t>Nightcafe</w:t>
      </w:r>
      <w:proofErr w:type="spellEnd"/>
      <w:r w:rsidRPr="006548E6">
        <w:rPr>
          <w:lang w:val="en-US"/>
        </w:rPr>
        <w:t>, Napkin</w:t>
      </w:r>
    </w:p>
    <w:p w14:paraId="00F8D85B" w14:textId="2C6C236C" w:rsidR="00AC0B7C" w:rsidRPr="006548E6" w:rsidRDefault="001C7AF4">
      <w:pPr>
        <w:rPr>
          <w:lang w:val="en-US"/>
        </w:rPr>
      </w:pPr>
      <w:r w:rsidRPr="006548E6">
        <w:rPr>
          <w:lang w:val="en-US"/>
        </w:rPr>
        <w:t>Educación</w:t>
      </w:r>
    </w:p>
    <w:p w14:paraId="16D034AA" w14:textId="6C8F39A2" w:rsidR="00AC0B7C" w:rsidRPr="006548E6" w:rsidRDefault="00AC0B7C">
      <w:pPr>
        <w:rPr>
          <w:lang w:val="en-US"/>
        </w:rPr>
      </w:pPr>
      <w:r w:rsidRPr="006548E6">
        <w:rPr>
          <w:lang w:val="en-US"/>
        </w:rPr>
        <w:tab/>
      </w:r>
      <w:proofErr w:type="spellStart"/>
      <w:r w:rsidRPr="006548E6">
        <w:rPr>
          <w:lang w:val="en-US"/>
        </w:rPr>
        <w:t>Revisely</w:t>
      </w:r>
      <w:proofErr w:type="spellEnd"/>
      <w:r w:rsidRPr="006548E6">
        <w:rPr>
          <w:lang w:val="en-US"/>
        </w:rPr>
        <w:t xml:space="preserve">, </w:t>
      </w:r>
      <w:proofErr w:type="spellStart"/>
      <w:r w:rsidRPr="006548E6">
        <w:rPr>
          <w:lang w:val="en-US"/>
        </w:rPr>
        <w:t>TurinQ</w:t>
      </w:r>
      <w:proofErr w:type="spellEnd"/>
      <w:r w:rsidR="006548E6">
        <w:rPr>
          <w:lang w:val="en-US"/>
        </w:rPr>
        <w:t xml:space="preserve">; Assignment evaluator, </w:t>
      </w:r>
      <w:proofErr w:type="spellStart"/>
      <w:r w:rsidR="006548E6">
        <w:rPr>
          <w:lang w:val="en-US"/>
        </w:rPr>
        <w:t>RubricPro</w:t>
      </w:r>
      <w:proofErr w:type="spellEnd"/>
    </w:p>
    <w:p w14:paraId="506D96B6" w14:textId="66FAAC9F" w:rsidR="001C7AF4" w:rsidRDefault="001C7AF4">
      <w:pPr>
        <w:rPr>
          <w:lang w:val="en-US"/>
        </w:rPr>
      </w:pPr>
      <w:proofErr w:type="spellStart"/>
      <w:r w:rsidRPr="006548E6">
        <w:rPr>
          <w:lang w:val="en-US"/>
        </w:rPr>
        <w:t>Chateo</w:t>
      </w:r>
      <w:proofErr w:type="spellEnd"/>
    </w:p>
    <w:p w14:paraId="33D0AF57" w14:textId="2A7331D1" w:rsidR="006548E6" w:rsidRDefault="006548E6">
      <w:r>
        <w:rPr>
          <w:lang w:val="en-US"/>
        </w:rPr>
        <w:lastRenderedPageBreak/>
        <w:tab/>
      </w:r>
      <w:r w:rsidR="004B4A59" w:rsidRPr="004B4A59">
        <w:t>Pi.a</w:t>
      </w:r>
      <w:r w:rsidR="004B4A59">
        <w:t>i, Lucas</w:t>
      </w:r>
    </w:p>
    <w:p w14:paraId="751FA0ED" w14:textId="30279F12" w:rsidR="004B4A59" w:rsidRDefault="004B4A59">
      <w:pPr>
        <w:rPr>
          <w:lang w:val="en-US"/>
        </w:rPr>
      </w:pPr>
      <w:r>
        <w:tab/>
      </w:r>
      <w:hyperlink r:id="rId6" w:history="1">
        <w:r w:rsidRPr="004B4A59">
          <w:rPr>
            <w:rStyle w:val="Hipervnculo"/>
            <w:lang w:val="en-US"/>
          </w:rPr>
          <w:t>https://hlrnet.com/sites/ai/?p=6720</w:t>
        </w:r>
      </w:hyperlink>
      <w:r w:rsidRPr="004B4A59">
        <w:rPr>
          <w:lang w:val="en-US"/>
        </w:rPr>
        <w:t xml:space="preserve"> LANGUAGE TUTOR</w:t>
      </w:r>
      <w:r>
        <w:rPr>
          <w:lang w:val="en-US"/>
        </w:rPr>
        <w:t>S</w:t>
      </w:r>
    </w:p>
    <w:p w14:paraId="6E7B343F" w14:textId="71EB26FA" w:rsidR="004B4A59" w:rsidRDefault="004B4A59">
      <w:pPr>
        <w:rPr>
          <w:lang w:val="en-US"/>
        </w:rPr>
      </w:pPr>
      <w:r>
        <w:rPr>
          <w:lang w:val="en-US"/>
        </w:rPr>
        <w:tab/>
        <w:t>Character.ai</w:t>
      </w:r>
    </w:p>
    <w:p w14:paraId="18A630D4" w14:textId="5C25F0B7" w:rsidR="00B834A0" w:rsidRDefault="00B834A0">
      <w:pPr>
        <w:rPr>
          <w:lang w:val="en-US"/>
        </w:rPr>
      </w:pPr>
      <w:proofErr w:type="spellStart"/>
      <w:r>
        <w:rPr>
          <w:lang w:val="en-US"/>
        </w:rPr>
        <w:t>Investigación</w:t>
      </w:r>
      <w:proofErr w:type="spellEnd"/>
    </w:p>
    <w:p w14:paraId="63F1CFFA" w14:textId="3718A590" w:rsidR="00B834A0" w:rsidRDefault="00B834A0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Avidnote</w:t>
      </w:r>
      <w:proofErr w:type="spellEnd"/>
    </w:p>
    <w:p w14:paraId="22D99AEC" w14:textId="3EDAFE15" w:rsidR="00B834A0" w:rsidRPr="00A012A2" w:rsidRDefault="00B834A0">
      <w:r>
        <w:rPr>
          <w:lang w:val="en-US"/>
        </w:rPr>
        <w:tab/>
      </w:r>
      <w:r w:rsidRPr="00A012A2">
        <w:t>Ontosight.ai</w:t>
      </w:r>
    </w:p>
    <w:p w14:paraId="2146BFC0" w14:textId="4E38769A" w:rsidR="00B834A0" w:rsidRPr="00A012A2" w:rsidRDefault="00B834A0">
      <w:r w:rsidRPr="00A012A2">
        <w:tab/>
      </w:r>
      <w:proofErr w:type="spellStart"/>
      <w:r w:rsidR="00A012A2" w:rsidRPr="00A012A2">
        <w:t>Consensus.a</w:t>
      </w:r>
      <w:r w:rsidR="00A012A2">
        <w:t>pp</w:t>
      </w:r>
      <w:proofErr w:type="spellEnd"/>
      <w:r w:rsidR="00A012A2">
        <w:t xml:space="preserve"> y </w:t>
      </w:r>
      <w:proofErr w:type="spellStart"/>
      <w:r w:rsidR="00A012A2">
        <w:t>NotebookLM</w:t>
      </w:r>
      <w:proofErr w:type="spellEnd"/>
    </w:p>
    <w:p w14:paraId="2B7B6D64" w14:textId="3A8737CB" w:rsidR="001C7AF4" w:rsidRDefault="001C7AF4">
      <w:r>
        <w:t>Diverso</w:t>
      </w:r>
      <w:r w:rsidR="006548E6">
        <w:t>s</w:t>
      </w:r>
    </w:p>
    <w:p w14:paraId="190F6D20" w14:textId="77777777" w:rsidR="001C7AF4" w:rsidRDefault="001C7AF4"/>
    <w:p w14:paraId="226FEBE9" w14:textId="3C04B050" w:rsidR="004E5F72" w:rsidRDefault="00024619">
      <w:r>
        <w:t>Y</w:t>
      </w:r>
    </w:p>
    <w:p w14:paraId="0777EA87" w14:textId="0F5A912C" w:rsidR="00024619" w:rsidRDefault="00024619">
      <w:r>
        <w:t>Smallpdf.com</w:t>
      </w:r>
    </w:p>
    <w:p w14:paraId="6A8DBFF7" w14:textId="0EF7265B" w:rsidR="00024619" w:rsidRPr="006548E6" w:rsidRDefault="006548E6">
      <w:pPr>
        <w:rPr>
          <w:lang w:val="en-US"/>
        </w:rPr>
      </w:pPr>
      <w:r w:rsidRPr="006548E6">
        <w:rPr>
          <w:lang w:val="en-US"/>
        </w:rPr>
        <w:t xml:space="preserve">PPT – Sway, </w:t>
      </w:r>
      <w:proofErr w:type="spellStart"/>
      <w:r w:rsidRPr="006548E6">
        <w:rPr>
          <w:lang w:val="en-US"/>
        </w:rPr>
        <w:t>canva</w:t>
      </w:r>
      <w:proofErr w:type="spellEnd"/>
      <w:r w:rsidRPr="006548E6">
        <w:rPr>
          <w:lang w:val="en-US"/>
        </w:rPr>
        <w:t>; outline view</w:t>
      </w:r>
      <w:r>
        <w:rPr>
          <w:lang w:val="en-US"/>
        </w:rPr>
        <w:t>, assistant</w:t>
      </w:r>
    </w:p>
    <w:p w14:paraId="53F00087" w14:textId="48D4C68F" w:rsidR="006548E6" w:rsidRDefault="00A012A2">
      <w:pPr>
        <w:rPr>
          <w:lang w:val="en-US"/>
        </w:rPr>
      </w:pPr>
      <w:hyperlink r:id="rId7" w:history="1">
        <w:r w:rsidRPr="0048717F">
          <w:rPr>
            <w:rStyle w:val="Hipervnculo"/>
            <w:lang w:val="en-US"/>
          </w:rPr>
          <w:t>https://support.microsoft.com/es-es/office/ensayar-la-presentaci%C3%B3n-con-diapositivas-con-el-asesor-para-oradores-cd7fc941-5c3b-498c-a225-83ef3f64f07b</w:t>
        </w:r>
      </w:hyperlink>
      <w:r>
        <w:rPr>
          <w:lang w:val="en-US"/>
        </w:rPr>
        <w:t xml:space="preserve"> </w:t>
      </w:r>
    </w:p>
    <w:p w14:paraId="2C68F0C6" w14:textId="77777777" w:rsidR="00A012A2" w:rsidRDefault="00A012A2">
      <w:pPr>
        <w:rPr>
          <w:lang w:val="en-US"/>
        </w:rPr>
      </w:pPr>
    </w:p>
    <w:p w14:paraId="30F1F81C" w14:textId="007D40EC" w:rsidR="00A012A2" w:rsidRDefault="00A012A2">
      <w:pPr>
        <w:rPr>
          <w:lang w:val="en-US"/>
        </w:rPr>
      </w:pPr>
      <w:r>
        <w:rPr>
          <w:lang w:val="en-US"/>
        </w:rPr>
        <w:t>análisis de datos</w:t>
      </w:r>
    </w:p>
    <w:p w14:paraId="3A23C538" w14:textId="51C50F5E" w:rsidR="00A012A2" w:rsidRDefault="00A012A2">
      <w:pPr>
        <w:rPr>
          <w:u w:val="single"/>
          <w:lang w:val="en-US"/>
        </w:rPr>
      </w:pPr>
      <w:hyperlink r:id="rId8" w:history="1">
        <w:r w:rsidRPr="0048717F">
          <w:rPr>
            <w:rStyle w:val="Hipervnculo"/>
            <w:lang w:val="en-US"/>
          </w:rPr>
          <w:t>https://hlrnet.com/sites/ai/?tag=data</w:t>
        </w:r>
      </w:hyperlink>
    </w:p>
    <w:p w14:paraId="7868A25C" w14:textId="076DC6F3" w:rsidR="00A012A2" w:rsidRDefault="00301C3D">
      <w:pPr>
        <w:rPr>
          <w:u w:val="single"/>
          <w:lang w:val="en-US"/>
        </w:rPr>
      </w:pPr>
      <w:hyperlink r:id="rId9" w:history="1">
        <w:r w:rsidRPr="0048717F">
          <w:rPr>
            <w:rStyle w:val="Hipervnculo"/>
            <w:lang w:val="en-US"/>
          </w:rPr>
          <w:t>https://hlrnet.com/sites/ebp/estadistica-excelente-y-casera/</w:t>
        </w:r>
      </w:hyperlink>
      <w:r>
        <w:rPr>
          <w:u w:val="single"/>
          <w:lang w:val="en-US"/>
        </w:rPr>
        <w:t xml:space="preserve"> </w:t>
      </w:r>
    </w:p>
    <w:p w14:paraId="4FECE781" w14:textId="77777777" w:rsidR="00301C3D" w:rsidRPr="00301C3D" w:rsidRDefault="00301C3D">
      <w:pPr>
        <w:rPr>
          <w:lang w:val="en-US"/>
        </w:rPr>
      </w:pPr>
    </w:p>
    <w:sectPr w:rsidR="00301C3D" w:rsidRPr="0030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56"/>
    <w:rsid w:val="00024619"/>
    <w:rsid w:val="001C7AF4"/>
    <w:rsid w:val="002864DE"/>
    <w:rsid w:val="00301C3D"/>
    <w:rsid w:val="004B4A59"/>
    <w:rsid w:val="004E5F72"/>
    <w:rsid w:val="006548E6"/>
    <w:rsid w:val="00820456"/>
    <w:rsid w:val="00A012A2"/>
    <w:rsid w:val="00AC0B7C"/>
    <w:rsid w:val="00B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9DE6"/>
  <w15:chartTrackingRefBased/>
  <w15:docId w15:val="{A4C070C7-D298-4AEF-B3D5-3B3F73F1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0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0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0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04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04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04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04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04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04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04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04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04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04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045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B4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rnet.com/sites/ai/?tag=da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microsoft.com/es-es/office/ensayar-la-presentaci%C3%B3n-con-diapositivas-con-el-asesor-para-oradores-cd7fc941-5c3b-498c-a225-83ef3f64f0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lrnet.com/sites/ai/?p=67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s.leroy@outlook.e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ans.leroy@odisee.be" TargetMode="External"/><Relationship Id="rId9" Type="http://schemas.openxmlformats.org/officeDocument/2006/relationships/hyperlink" Target="https://hlrnet.com/sites/ebp/estadistica-excelente-y-case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Salle Campus Madrid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Cuesta García</dc:creator>
  <cp:keywords/>
  <dc:description/>
  <cp:lastModifiedBy>César Cuesta García</cp:lastModifiedBy>
  <cp:revision>2</cp:revision>
  <dcterms:created xsi:type="dcterms:W3CDTF">2025-03-05T11:06:00Z</dcterms:created>
  <dcterms:modified xsi:type="dcterms:W3CDTF">2025-03-05T13:00:00Z</dcterms:modified>
</cp:coreProperties>
</file>