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E33E72" w:rsidP="00E33E72">
      <w:pPr>
        <w:pStyle w:val="ListParagraph"/>
        <w:numPr>
          <w:ilvl w:val="0"/>
          <w:numId w:val="2"/>
        </w:numPr>
        <w:rPr>
          <w:lang w:val="es-ES"/>
        </w:rPr>
      </w:pPr>
      <w:r w:rsidRPr="00E33E72">
        <w:rPr>
          <w:lang w:val="es-ES"/>
        </w:rPr>
        <w:t>La policía acusa a un uzbeko ________</w:t>
      </w:r>
      <w:r w:rsidRPr="00932D82">
        <w:rPr>
          <w:i/>
          <w:vanish/>
          <w:lang w:val="es-ES"/>
        </w:rPr>
        <w:t>detenido</w:t>
      </w:r>
      <w:r w:rsidRPr="00E33E72">
        <w:rPr>
          <w:lang w:val="es-ES"/>
        </w:rPr>
        <w:t xml:space="preserve"> de ser el autor del atentado de Estocolmo</w:t>
      </w:r>
    </w:p>
    <w:p w:rsidR="00EB306A" w:rsidRPr="00EB49B7" w:rsidRDefault="00EB306A" w:rsidP="00EB306A">
      <w:pPr>
        <w:pStyle w:val="ListParagraph"/>
        <w:numPr>
          <w:ilvl w:val="0"/>
          <w:numId w:val="2"/>
        </w:numPr>
        <w:rPr>
          <w:lang w:val="es-ES"/>
        </w:rPr>
      </w:pPr>
      <w:r w:rsidRPr="00EB49B7">
        <w:rPr>
          <w:lang w:val="es-ES"/>
        </w:rPr>
        <w:t>Trump advierte a Pekín de que puede ________</w:t>
      </w:r>
      <w:r w:rsidRPr="00EB49B7">
        <w:rPr>
          <w:i/>
          <w:vanish/>
          <w:lang w:val="es-ES"/>
        </w:rPr>
        <w:t>actuar</w:t>
      </w:r>
      <w:r w:rsidRPr="00EB49B7">
        <w:rPr>
          <w:lang w:val="es-ES"/>
        </w:rPr>
        <w:t xml:space="preserve"> por su cuenta en Corea</w:t>
      </w:r>
    </w:p>
    <w:p w:rsidR="00E33E72" w:rsidRDefault="00EB306A" w:rsidP="00E33E72">
      <w:pPr>
        <w:pStyle w:val="ListParagraph"/>
        <w:numPr>
          <w:ilvl w:val="0"/>
          <w:numId w:val="2"/>
        </w:numPr>
        <w:rPr>
          <w:lang w:val="es-ES"/>
        </w:rPr>
      </w:pPr>
      <w:r w:rsidRPr="008E7174">
        <w:rPr>
          <w:lang w:val="es-ES"/>
        </w:rPr>
        <w:t xml:space="preserve">Cómo usar el navegador GPS en el móvil sin necesidad de </w:t>
      </w:r>
      <w:r w:rsidR="00924F91" w:rsidRPr="00924F91">
        <w:rPr>
          <w:lang w:val="es-ES"/>
        </w:rPr>
        <w:t>________</w:t>
      </w:r>
      <w:r w:rsidRPr="00007057">
        <w:rPr>
          <w:i/>
          <w:vanish/>
          <w:lang w:val="es-ES"/>
        </w:rPr>
        <w:t>datos</w:t>
      </w:r>
      <w:r w:rsidRPr="008E7174">
        <w:rPr>
          <w:lang w:val="es-ES"/>
        </w:rPr>
        <w:t xml:space="preserve">. El auge de los smartphones se ha llevado por delante a diferentes productos que ya contaban con una categoría propia como las cámaras compactas, pero no ha sido en el mundo de la fotografía el único mercado en el que los móviles han causado estragos: también entre los navegadores GPS. No hace tanto tiempo </w:t>
      </w:r>
      <w:r w:rsidR="00932D82" w:rsidRPr="00932D82">
        <w:rPr>
          <w:lang w:val="es-ES"/>
        </w:rPr>
        <w:t>________</w:t>
      </w:r>
      <w:r w:rsidRPr="00932D82">
        <w:rPr>
          <w:i/>
          <w:vanish/>
          <w:lang w:val="es-ES"/>
        </w:rPr>
        <w:t>marcas</w:t>
      </w:r>
      <w:r w:rsidRPr="008E7174">
        <w:rPr>
          <w:lang w:val="es-ES"/>
        </w:rPr>
        <w:t xml:space="preserve"> como </w:t>
      </w:r>
      <w:proofErr w:type="spellStart"/>
      <w:r w:rsidRPr="008E7174">
        <w:rPr>
          <w:lang w:val="es-ES"/>
        </w:rPr>
        <w:t>TomTom</w:t>
      </w:r>
      <w:proofErr w:type="spellEnd"/>
      <w:r w:rsidRPr="008E7174">
        <w:rPr>
          <w:lang w:val="es-ES"/>
        </w:rPr>
        <w:t xml:space="preserve"> o Garmin se habían hecho fuertes comercializando un tipo de navegador autónomo que se pegaba en el parabrisas del coche y que, de alguna manera, revolucionó la forma de viajar para muchos conductores. Sin embargo, la gloria duró poco puesto que los móviles ofrecían el mismo servicio sin necesidad de un hardware adicional y con el valor añadido de </w:t>
      </w:r>
      <w:r w:rsidR="00932D82" w:rsidRPr="00932D82">
        <w:rPr>
          <w:lang w:val="es-ES"/>
        </w:rPr>
        <w:t>________</w:t>
      </w:r>
      <w:r w:rsidRPr="00932D82">
        <w:rPr>
          <w:i/>
          <w:vanish/>
          <w:lang w:val="es-ES"/>
        </w:rPr>
        <w:t>contar</w:t>
      </w:r>
      <w:r w:rsidRPr="008E7174">
        <w:rPr>
          <w:lang w:val="es-ES"/>
        </w:rPr>
        <w:t xml:space="preserve"> con una conexión de datos suficiente.</w:t>
      </w:r>
      <w:r>
        <w:rPr>
          <w:lang w:val="es-ES"/>
        </w:rPr>
        <w:t xml:space="preserve"> </w:t>
      </w:r>
    </w:p>
    <w:p w:rsidR="00924F91" w:rsidRDefault="00924F91" w:rsidP="00924F91">
      <w:pPr>
        <w:pStyle w:val="ListParagraph"/>
        <w:numPr>
          <w:ilvl w:val="0"/>
          <w:numId w:val="2"/>
        </w:numPr>
        <w:rPr>
          <w:lang w:val="es-ES"/>
        </w:rPr>
      </w:pPr>
      <w:r w:rsidRPr="00924F91">
        <w:rPr>
          <w:lang w:val="es-ES"/>
        </w:rPr>
        <w:t xml:space="preserve">Consultar el tiempo o itinerario de </w:t>
      </w:r>
      <w:r w:rsidR="00932D82" w:rsidRPr="00932D82">
        <w:rPr>
          <w:lang w:val="es-ES"/>
        </w:rPr>
        <w:t>________</w:t>
      </w:r>
      <w:r w:rsidRPr="00932D82">
        <w:rPr>
          <w:i/>
          <w:vanish/>
          <w:lang w:val="es-ES"/>
        </w:rPr>
        <w:t>procesiones</w:t>
      </w:r>
      <w:r w:rsidRPr="00924F91">
        <w:rPr>
          <w:lang w:val="es-ES"/>
        </w:rPr>
        <w:t>: 12 “apps” para Semana Santa</w:t>
      </w:r>
    </w:p>
    <w:p w:rsidR="00924F91" w:rsidRDefault="00924F91" w:rsidP="00924F91">
      <w:pPr>
        <w:pStyle w:val="ListParagraph"/>
        <w:numPr>
          <w:ilvl w:val="0"/>
          <w:numId w:val="2"/>
        </w:numPr>
        <w:rPr>
          <w:lang w:val="es-ES"/>
        </w:rPr>
      </w:pPr>
      <w:r w:rsidRPr="00924F91">
        <w:rPr>
          <w:lang w:val="es-ES"/>
        </w:rPr>
        <w:t xml:space="preserve">“Londres me dice que no habrá </w:t>
      </w:r>
      <w:r w:rsidR="00932D82" w:rsidRPr="00932D82">
        <w:rPr>
          <w:lang w:val="es-ES"/>
        </w:rPr>
        <w:t>________</w:t>
      </w:r>
      <w:r w:rsidRPr="00932D82">
        <w:rPr>
          <w:i/>
          <w:vanish/>
          <w:lang w:val="es-ES"/>
        </w:rPr>
        <w:t>pacto</w:t>
      </w:r>
      <w:r w:rsidRPr="00924F91">
        <w:rPr>
          <w:lang w:val="es-ES"/>
        </w:rPr>
        <w:t xml:space="preserve"> con la UE sin Gibraltar”</w:t>
      </w:r>
    </w:p>
    <w:p w:rsidR="00924F91" w:rsidRDefault="00924F91" w:rsidP="00924F91">
      <w:pPr>
        <w:pStyle w:val="ListParagraph"/>
        <w:numPr>
          <w:ilvl w:val="0"/>
          <w:numId w:val="2"/>
        </w:numPr>
        <w:rPr>
          <w:lang w:val="es-ES"/>
        </w:rPr>
      </w:pPr>
      <w:r w:rsidRPr="00924F91">
        <w:rPr>
          <w:lang w:val="es-ES"/>
        </w:rPr>
        <w:t>La lección de Argentina para Trump: los impuestos empeoran la pobreza</w:t>
      </w:r>
    </w:p>
    <w:p w:rsidR="00924F91" w:rsidRDefault="00924F91" w:rsidP="00924F91">
      <w:pPr>
        <w:pStyle w:val="ListParagraph"/>
        <w:numPr>
          <w:ilvl w:val="0"/>
          <w:numId w:val="2"/>
        </w:numPr>
        <w:rPr>
          <w:lang w:val="es-ES"/>
        </w:rPr>
      </w:pPr>
      <w:r w:rsidRPr="00924F91">
        <w:rPr>
          <w:lang w:val="es-ES"/>
        </w:rPr>
        <w:t xml:space="preserve">Madrid es la región de Europa con más </w:t>
      </w:r>
      <w:r w:rsidR="00932D82" w:rsidRPr="00932D82">
        <w:rPr>
          <w:lang w:val="es-ES"/>
        </w:rPr>
        <w:t>________</w:t>
      </w:r>
      <w:r w:rsidRPr="00932D82">
        <w:rPr>
          <w:i/>
          <w:vanish/>
          <w:lang w:val="es-ES"/>
        </w:rPr>
        <w:t>esperanza</w:t>
      </w:r>
      <w:r w:rsidRPr="00924F91">
        <w:rPr>
          <w:lang w:val="es-ES"/>
        </w:rPr>
        <w:t xml:space="preserve"> de vida</w:t>
      </w:r>
    </w:p>
    <w:p w:rsidR="00924F91" w:rsidRPr="00E33E72" w:rsidRDefault="00924F91" w:rsidP="00924F91">
      <w:pPr>
        <w:pStyle w:val="ListParagraph"/>
        <w:numPr>
          <w:ilvl w:val="0"/>
          <w:numId w:val="2"/>
        </w:numPr>
        <w:rPr>
          <w:lang w:val="es-ES"/>
        </w:rPr>
      </w:pPr>
      <w:r w:rsidRPr="00924F91">
        <w:rPr>
          <w:lang w:val="es-ES"/>
        </w:rPr>
        <w:t xml:space="preserve">El Gobierno considera el </w:t>
      </w:r>
      <w:r w:rsidR="00932D82" w:rsidRPr="00932D82">
        <w:rPr>
          <w:lang w:val="es-ES"/>
        </w:rPr>
        <w:t>________</w:t>
      </w:r>
      <w:r w:rsidRPr="00932D82">
        <w:rPr>
          <w:i/>
          <w:vanish/>
          <w:lang w:val="es-ES"/>
        </w:rPr>
        <w:t>bombardeo</w:t>
      </w:r>
      <w:r w:rsidRPr="00924F91">
        <w:rPr>
          <w:lang w:val="es-ES"/>
        </w:rPr>
        <w:t xml:space="preserve"> de EE.UU. a Siria "una respuesta medida y </w:t>
      </w:r>
      <w:r w:rsidR="00932D82" w:rsidRPr="00932D82">
        <w:rPr>
          <w:lang w:val="es-ES"/>
        </w:rPr>
        <w:t>________</w:t>
      </w:r>
      <w:r w:rsidRPr="00932D82">
        <w:rPr>
          <w:i/>
          <w:vanish/>
          <w:lang w:val="es-ES"/>
        </w:rPr>
        <w:t>proporcionada</w:t>
      </w:r>
      <w:r w:rsidRPr="00924F91">
        <w:rPr>
          <w:lang w:val="es-ES"/>
        </w:rPr>
        <w:t>"</w:t>
      </w:r>
    </w:p>
    <w:p w:rsidR="00B4420C" w:rsidRPr="00A9043F" w:rsidRDefault="00B4420C" w:rsidP="00A9043F">
      <w:pPr>
        <w:rPr>
          <w:b/>
          <w:lang w:val="es-ES"/>
        </w:rPr>
      </w:pPr>
      <w:r w:rsidRPr="00A9043F">
        <w:rPr>
          <w:b/>
          <w:lang w:val="es-ES"/>
        </w:rPr>
        <w:t>Palabras</w:t>
      </w:r>
    </w:p>
    <w:p w:rsidR="00932D82" w:rsidRDefault="00932D82">
      <w:pPr>
        <w:rPr>
          <w:lang w:val="es-ES"/>
        </w:rPr>
      </w:pPr>
      <w:r>
        <w:rPr>
          <w:lang w:val="es-ES"/>
        </w:rPr>
        <w:t xml:space="preserve">actuar - </w:t>
      </w:r>
      <w:r w:rsidRPr="00924F91">
        <w:rPr>
          <w:lang w:val="es-ES"/>
        </w:rPr>
        <w:t>bombardeo</w:t>
      </w:r>
      <w:r>
        <w:rPr>
          <w:lang w:val="es-ES"/>
        </w:rPr>
        <w:t xml:space="preserve"> - </w:t>
      </w:r>
      <w:r w:rsidRPr="008E7174">
        <w:rPr>
          <w:lang w:val="es-ES"/>
        </w:rPr>
        <w:t>contar</w:t>
      </w:r>
      <w:r>
        <w:rPr>
          <w:lang w:val="es-ES"/>
        </w:rPr>
        <w:t xml:space="preserve"> - dato - detener - </w:t>
      </w:r>
      <w:r w:rsidRPr="00924F91">
        <w:rPr>
          <w:lang w:val="es-ES"/>
        </w:rPr>
        <w:t>esperanza</w:t>
      </w:r>
      <w:r>
        <w:rPr>
          <w:lang w:val="es-ES"/>
        </w:rPr>
        <w:t xml:space="preserve"> - marco - </w:t>
      </w:r>
      <w:r w:rsidRPr="00924F91">
        <w:rPr>
          <w:lang w:val="es-ES"/>
        </w:rPr>
        <w:t>pacto</w:t>
      </w:r>
      <w:r>
        <w:rPr>
          <w:lang w:val="es-ES"/>
        </w:rPr>
        <w:t xml:space="preserve"> - procesión  - proporcionado</w:t>
      </w:r>
    </w:p>
    <w:p w:rsidR="00EB306A" w:rsidRDefault="00EB306A">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932D82" w:rsidRPr="00932D82" w:rsidRDefault="00932D82" w:rsidP="00932D82">
      <w:pPr>
        <w:pStyle w:val="ListParagraph"/>
        <w:numPr>
          <w:ilvl w:val="0"/>
          <w:numId w:val="3"/>
        </w:numPr>
        <w:rPr>
          <w:lang w:val="es-ES"/>
        </w:rPr>
      </w:pPr>
      <w:bookmarkStart w:id="0" w:name="_GoBack"/>
      <w:r w:rsidRPr="00932D82">
        <w:rPr>
          <w:lang w:val="es-ES"/>
        </w:rPr>
        <w:t>La policía acusa a un uzbeko ________</w:t>
      </w:r>
      <w:r w:rsidRPr="00932D82">
        <w:rPr>
          <w:i/>
          <w:lang w:val="es-ES"/>
        </w:rPr>
        <w:t>detenido</w:t>
      </w:r>
      <w:r w:rsidRPr="00932D82">
        <w:rPr>
          <w:lang w:val="es-ES"/>
        </w:rPr>
        <w:t xml:space="preserve"> de ser el autor del atentado de Estocolmo</w:t>
      </w:r>
    </w:p>
    <w:p w:rsidR="00932D82" w:rsidRPr="00932D82" w:rsidRDefault="00932D82" w:rsidP="00932D82">
      <w:pPr>
        <w:pStyle w:val="ListParagraph"/>
        <w:numPr>
          <w:ilvl w:val="0"/>
          <w:numId w:val="3"/>
        </w:numPr>
        <w:rPr>
          <w:lang w:val="es-ES"/>
        </w:rPr>
      </w:pPr>
      <w:r w:rsidRPr="00932D82">
        <w:rPr>
          <w:lang w:val="es-ES"/>
        </w:rPr>
        <w:t>Trump advierte a Pekín de que puede ________</w:t>
      </w:r>
      <w:r w:rsidRPr="00932D82">
        <w:rPr>
          <w:i/>
          <w:lang w:val="es-ES"/>
        </w:rPr>
        <w:t>actuar</w:t>
      </w:r>
      <w:r w:rsidRPr="00932D82">
        <w:rPr>
          <w:lang w:val="es-ES"/>
        </w:rPr>
        <w:t xml:space="preserve"> por su cuenta en Corea</w:t>
      </w:r>
    </w:p>
    <w:p w:rsidR="00932D82" w:rsidRPr="00932D82" w:rsidRDefault="00932D82" w:rsidP="00932D82">
      <w:pPr>
        <w:pStyle w:val="ListParagraph"/>
        <w:numPr>
          <w:ilvl w:val="0"/>
          <w:numId w:val="3"/>
        </w:numPr>
        <w:rPr>
          <w:lang w:val="es-ES"/>
        </w:rPr>
      </w:pPr>
      <w:r w:rsidRPr="00932D82">
        <w:rPr>
          <w:lang w:val="es-ES"/>
        </w:rPr>
        <w:t>Cómo usar el navegador GPS en el móvil sin necesidad de ________</w:t>
      </w:r>
      <w:r w:rsidRPr="00932D82">
        <w:rPr>
          <w:i/>
          <w:lang w:val="es-ES"/>
        </w:rPr>
        <w:t>datos</w:t>
      </w:r>
      <w:r w:rsidRPr="00932D82">
        <w:rPr>
          <w:lang w:val="es-ES"/>
        </w:rPr>
        <w:t>. El auge de los smartphones se ha llevado por delante a diferentes productos que ya contaban con una categoría propia como las cámaras compactas, pero no ha sido en el mundo de la fotografía el único mercado en el que los móviles han causado estragos: también entre los navegadores GPS. No hace tanto tiempo ________</w:t>
      </w:r>
      <w:r w:rsidRPr="00932D82">
        <w:rPr>
          <w:i/>
          <w:lang w:val="es-ES"/>
        </w:rPr>
        <w:t>marcas</w:t>
      </w:r>
      <w:r w:rsidRPr="00932D82">
        <w:rPr>
          <w:lang w:val="es-ES"/>
        </w:rPr>
        <w:t xml:space="preserve"> como </w:t>
      </w:r>
      <w:proofErr w:type="spellStart"/>
      <w:r w:rsidRPr="00932D82">
        <w:rPr>
          <w:lang w:val="es-ES"/>
        </w:rPr>
        <w:t>TomTom</w:t>
      </w:r>
      <w:proofErr w:type="spellEnd"/>
      <w:r w:rsidRPr="00932D82">
        <w:rPr>
          <w:lang w:val="es-ES"/>
        </w:rPr>
        <w:t xml:space="preserve"> o Garmin se habían hecho fuertes comercializando un tipo de navegador autónomo que se pegaba en el parabrisas del coche y que, de alguna manera, revolucionó la forma de viajar para muchos conductores. Sin embargo, la gloria duró poco puesto que los móviles ofrecían el mismo servicio sin necesidad de un hardware adicional y con el valor añadido de ________</w:t>
      </w:r>
      <w:r w:rsidRPr="00932D82">
        <w:rPr>
          <w:i/>
          <w:lang w:val="es-ES"/>
        </w:rPr>
        <w:t>contar</w:t>
      </w:r>
      <w:r w:rsidRPr="00932D82">
        <w:rPr>
          <w:lang w:val="es-ES"/>
        </w:rPr>
        <w:t xml:space="preserve"> con una conexión de datos suficiente. </w:t>
      </w:r>
    </w:p>
    <w:p w:rsidR="00932D82" w:rsidRPr="00932D82" w:rsidRDefault="00932D82" w:rsidP="00932D82">
      <w:pPr>
        <w:pStyle w:val="ListParagraph"/>
        <w:numPr>
          <w:ilvl w:val="0"/>
          <w:numId w:val="3"/>
        </w:numPr>
        <w:rPr>
          <w:lang w:val="es-ES"/>
        </w:rPr>
      </w:pPr>
      <w:r w:rsidRPr="00932D82">
        <w:rPr>
          <w:lang w:val="es-ES"/>
        </w:rPr>
        <w:t>Consultar el tiempo o itinerario de ________</w:t>
      </w:r>
      <w:r w:rsidRPr="00932D82">
        <w:rPr>
          <w:i/>
          <w:lang w:val="es-ES"/>
        </w:rPr>
        <w:t>procesiones</w:t>
      </w:r>
      <w:r w:rsidRPr="00932D82">
        <w:rPr>
          <w:lang w:val="es-ES"/>
        </w:rPr>
        <w:t>: 12 “apps” para Semana Santa</w:t>
      </w:r>
    </w:p>
    <w:p w:rsidR="00932D82" w:rsidRPr="00932D82" w:rsidRDefault="00932D82" w:rsidP="00932D82">
      <w:pPr>
        <w:pStyle w:val="ListParagraph"/>
        <w:numPr>
          <w:ilvl w:val="0"/>
          <w:numId w:val="3"/>
        </w:numPr>
        <w:rPr>
          <w:lang w:val="es-ES"/>
        </w:rPr>
      </w:pPr>
      <w:r w:rsidRPr="00932D82">
        <w:rPr>
          <w:lang w:val="es-ES"/>
        </w:rPr>
        <w:t>“Londres me dice que no habrá ________</w:t>
      </w:r>
      <w:r w:rsidRPr="00932D82">
        <w:rPr>
          <w:i/>
          <w:lang w:val="es-ES"/>
        </w:rPr>
        <w:t>pacto</w:t>
      </w:r>
      <w:r w:rsidRPr="00932D82">
        <w:rPr>
          <w:lang w:val="es-ES"/>
        </w:rPr>
        <w:t xml:space="preserve"> con la UE sin Gibraltar”</w:t>
      </w:r>
    </w:p>
    <w:p w:rsidR="00932D82" w:rsidRPr="00932D82" w:rsidRDefault="00932D82" w:rsidP="00932D82">
      <w:pPr>
        <w:pStyle w:val="ListParagraph"/>
        <w:numPr>
          <w:ilvl w:val="0"/>
          <w:numId w:val="3"/>
        </w:numPr>
        <w:rPr>
          <w:lang w:val="es-ES"/>
        </w:rPr>
      </w:pPr>
      <w:r w:rsidRPr="00932D82">
        <w:rPr>
          <w:lang w:val="es-ES"/>
        </w:rPr>
        <w:t>La lección de Argentina para Trump: los impuestos empeoran la pobreza</w:t>
      </w:r>
    </w:p>
    <w:p w:rsidR="00932D82" w:rsidRPr="00932D82" w:rsidRDefault="00932D82" w:rsidP="00932D82">
      <w:pPr>
        <w:pStyle w:val="ListParagraph"/>
        <w:numPr>
          <w:ilvl w:val="0"/>
          <w:numId w:val="3"/>
        </w:numPr>
        <w:rPr>
          <w:lang w:val="es-ES"/>
        </w:rPr>
      </w:pPr>
      <w:r w:rsidRPr="00932D82">
        <w:rPr>
          <w:lang w:val="es-ES"/>
        </w:rPr>
        <w:t>Madrid es la región de Europa con más ________</w:t>
      </w:r>
      <w:r w:rsidRPr="00932D82">
        <w:rPr>
          <w:i/>
          <w:lang w:val="es-ES"/>
        </w:rPr>
        <w:t>esperanza</w:t>
      </w:r>
      <w:r w:rsidRPr="00932D82">
        <w:rPr>
          <w:lang w:val="es-ES"/>
        </w:rPr>
        <w:t xml:space="preserve"> de vida</w:t>
      </w:r>
    </w:p>
    <w:p w:rsidR="00932D82" w:rsidRPr="00E33E72" w:rsidRDefault="00932D82" w:rsidP="00932D82">
      <w:pPr>
        <w:pStyle w:val="ListParagraph"/>
        <w:numPr>
          <w:ilvl w:val="0"/>
          <w:numId w:val="3"/>
        </w:numPr>
        <w:rPr>
          <w:lang w:val="es-ES"/>
        </w:rPr>
      </w:pPr>
      <w:r w:rsidRPr="00932D82">
        <w:rPr>
          <w:lang w:val="es-ES"/>
        </w:rPr>
        <w:t>El Gobierno considera el ________</w:t>
      </w:r>
      <w:r w:rsidRPr="00932D82">
        <w:rPr>
          <w:i/>
          <w:lang w:val="es-ES"/>
        </w:rPr>
        <w:t>bombardeo</w:t>
      </w:r>
      <w:r w:rsidRPr="00932D82">
        <w:rPr>
          <w:lang w:val="es-ES"/>
        </w:rPr>
        <w:t xml:space="preserve"> de EE.UU. a Siria "una respuesta medida y ________</w:t>
      </w:r>
      <w:r w:rsidRPr="00932D82">
        <w:rPr>
          <w:i/>
          <w:lang w:val="es-ES"/>
        </w:rPr>
        <w:t>proporcionada</w:t>
      </w:r>
      <w:r w:rsidRPr="00932D82">
        <w:rPr>
          <w:lang w:val="es-ES"/>
        </w:rPr>
        <w:t>"</w:t>
      </w:r>
      <w:bookmarkEnd w:id="0"/>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E33E72" w:rsidRPr="00E33E72" w:rsidRDefault="00E33E72" w:rsidP="00E33E72">
      <w:pPr>
        <w:pStyle w:val="ListParagraph"/>
        <w:numPr>
          <w:ilvl w:val="0"/>
          <w:numId w:val="1"/>
        </w:numPr>
        <w:rPr>
          <w:lang w:val="es-ES"/>
        </w:rPr>
      </w:pPr>
      <w:r w:rsidRPr="00E33E72">
        <w:rPr>
          <w:lang w:val="es-ES"/>
        </w:rPr>
        <w:t xml:space="preserve">El avión eléctrico revolucionará la aviación. El uso de motos y coches eléctricos es una de las tendencias más innovadoras y más logradas que ha aportado la industria automovilística a nuestras vidas, y si hay algo de lo que podemos estar seguros es de que esta tendencia no termina aquí. Al igual que nos impresionó la aparición de coches eléctricos de empresas como Tesla, BMW, </w:t>
      </w:r>
      <w:proofErr w:type="spellStart"/>
      <w:r w:rsidRPr="00E33E72">
        <w:rPr>
          <w:lang w:val="es-ES"/>
        </w:rPr>
        <w:t>Hyunday</w:t>
      </w:r>
      <w:proofErr w:type="spellEnd"/>
      <w:r w:rsidRPr="00E33E72">
        <w:rPr>
          <w:lang w:val="es-ES"/>
        </w:rPr>
        <w:t xml:space="preserve"> o Renault, ahora le toca el turno a la industria de la aviación.</w:t>
      </w:r>
    </w:p>
    <w:p w:rsidR="00E33E72" w:rsidRPr="00924F91" w:rsidRDefault="00924F91" w:rsidP="00C34881">
      <w:pPr>
        <w:pStyle w:val="ListParagraph"/>
        <w:numPr>
          <w:ilvl w:val="0"/>
          <w:numId w:val="1"/>
        </w:numPr>
        <w:rPr>
          <w:lang w:val="es-ES"/>
        </w:rPr>
      </w:pPr>
      <w:r w:rsidRPr="00924F91">
        <w:rPr>
          <w:lang w:val="es-ES"/>
        </w:rPr>
        <w:t xml:space="preserve">Siria: del sueño de la revolución a la guerra total. Iniciado en las primaveras árabes, el conflicto tiene repercusión mundial. Tras 6 años de guerra, se han involucrado Rusia, Turquía, Irán y EE.UU. La masacre con gas en Jan </w:t>
      </w:r>
      <w:proofErr w:type="spellStart"/>
      <w:r w:rsidRPr="00924F91">
        <w:rPr>
          <w:lang w:val="es-ES"/>
        </w:rPr>
        <w:t>Sheijún</w:t>
      </w:r>
      <w:proofErr w:type="spellEnd"/>
      <w:r w:rsidRPr="00924F91">
        <w:rPr>
          <w:lang w:val="es-ES"/>
        </w:rPr>
        <w:t xml:space="preserve"> precipita el ataque militar de EE.UU.</w:t>
      </w:r>
    </w:p>
    <w:sectPr w:rsidR="00E33E72" w:rsidRPr="00924F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9F6" w:rsidRDefault="005509F6" w:rsidP="00B4420C">
      <w:pPr>
        <w:spacing w:after="0" w:line="240" w:lineRule="auto"/>
      </w:pPr>
      <w:r>
        <w:separator/>
      </w:r>
    </w:p>
  </w:endnote>
  <w:endnote w:type="continuationSeparator" w:id="0">
    <w:p w:rsidR="005509F6" w:rsidRDefault="005509F6"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9F6" w:rsidRDefault="005509F6" w:rsidP="00B4420C">
      <w:pPr>
        <w:spacing w:after="0" w:line="240" w:lineRule="auto"/>
      </w:pPr>
      <w:r>
        <w:separator/>
      </w:r>
    </w:p>
  </w:footnote>
  <w:footnote w:type="continuationSeparator" w:id="0">
    <w:p w:rsidR="005509F6" w:rsidRDefault="005509F6"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Header"/>
      <w:rPr>
        <w:lang w:val="es-ES"/>
      </w:rPr>
    </w:pPr>
    <w:r w:rsidRPr="00062DC9">
      <w:rPr>
        <w:lang w:val="es-ES"/>
      </w:rPr>
      <w:t xml:space="preserve">Artículos de la semana </w:t>
    </w:r>
    <w:r w:rsidR="00697599" w:rsidRPr="00665C66">
      <w:rPr>
        <w:lang w:val="es-ES"/>
      </w:rPr>
      <w:t xml:space="preserve">B1-B2 </w:t>
    </w:r>
    <w:r w:rsidR="00697599">
      <w:rPr>
        <w:lang w:val="es-ES"/>
      </w:rPr>
      <w:t xml:space="preserve">/ B2-C1 </w:t>
    </w:r>
    <w:r w:rsidR="00A66499" w:rsidRPr="00062DC9">
      <w:rPr>
        <w:lang w:val="es-ES"/>
      </w:rPr>
      <w:t>16.03.201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932D82">
      <w:rPr>
        <w:noProof/>
        <w:lang w:val="es-ES"/>
      </w:rPr>
      <w:t>3</w:t>
    </w:r>
    <w:r w:rsidRPr="00B4420C">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07057"/>
    <w:rsid w:val="00061A3A"/>
    <w:rsid w:val="00062DC9"/>
    <w:rsid w:val="003571A3"/>
    <w:rsid w:val="00460737"/>
    <w:rsid w:val="00492B1F"/>
    <w:rsid w:val="004E2F87"/>
    <w:rsid w:val="00536CAC"/>
    <w:rsid w:val="005509F6"/>
    <w:rsid w:val="006432B4"/>
    <w:rsid w:val="00697599"/>
    <w:rsid w:val="00790250"/>
    <w:rsid w:val="0089102B"/>
    <w:rsid w:val="008A4383"/>
    <w:rsid w:val="00924F91"/>
    <w:rsid w:val="00932D82"/>
    <w:rsid w:val="009514DC"/>
    <w:rsid w:val="009D0223"/>
    <w:rsid w:val="009F03C2"/>
    <w:rsid w:val="00A31FB9"/>
    <w:rsid w:val="00A66499"/>
    <w:rsid w:val="00A9043F"/>
    <w:rsid w:val="00AB6787"/>
    <w:rsid w:val="00B126D1"/>
    <w:rsid w:val="00B4420C"/>
    <w:rsid w:val="00E33E72"/>
    <w:rsid w:val="00EB306A"/>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09CD"/>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581</Words>
  <Characters>3196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4</cp:revision>
  <dcterms:created xsi:type="dcterms:W3CDTF">2017-04-08T11:06:00Z</dcterms:created>
  <dcterms:modified xsi:type="dcterms:W3CDTF">2017-04-08T11:52:00Z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77164440</vt:i4>
  </property>
</Properties>
</file>